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9BC" w:rsidRDefault="00C503BE" w:rsidP="003259BC">
      <w:pPr>
        <w:pStyle w:val="11"/>
        <w:jc w:val="right"/>
        <w:rPr>
          <w:rFonts w:ascii="Times New Roman" w:hAnsi="Times New Roman"/>
          <w:b/>
          <w:color w:val="FF0000"/>
          <w:sz w:val="32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olor w:val="FF0000"/>
          <w:sz w:val="28"/>
        </w:rPr>
        <w:t>2.2.7</w:t>
      </w:r>
      <w:r w:rsidR="003259BC">
        <w:rPr>
          <w:rFonts w:ascii="Times New Roman" w:hAnsi="Times New Roman"/>
          <w:b/>
          <w:color w:val="FF0000"/>
          <w:sz w:val="28"/>
        </w:rPr>
        <w:t>.</w:t>
      </w:r>
    </w:p>
    <w:p w:rsidR="003259BC" w:rsidRPr="00B5420E" w:rsidRDefault="003259BC" w:rsidP="003259BC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59BC" w:rsidRDefault="003259BC" w:rsidP="003259BC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3259BC" w:rsidRDefault="00C503BE" w:rsidP="003259B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«Кузембетьевская средняя общеобразовательная школа им.Х.Г.Хусаинова» Мензелинского муниципального района</w:t>
      </w:r>
      <w:r w:rsidR="003259BC">
        <w:rPr>
          <w:rFonts w:ascii="Times New Roman" w:hAnsi="Times New Roman"/>
          <w:sz w:val="24"/>
          <w:szCs w:val="24"/>
        </w:rPr>
        <w:t xml:space="preserve">  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Республики Татарстан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259BC" w:rsidRPr="00C503BE" w:rsidRDefault="003259BC" w:rsidP="003259B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259BC" w:rsidRPr="00C503BE" w:rsidRDefault="003259BC" w:rsidP="003259B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59BC" w:rsidRDefault="00531B6B" w:rsidP="003259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8255" b="825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31B6B" w:rsidRDefault="00531B6B" w:rsidP="00531B6B">
                            <w:pPr>
                              <w:pStyle w:val="af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" filled="f" stroked="f">
                <o:lock v:ext="edit" shapetype="t"/>
                <v:textbox style="mso-fit-shape-to-text:t">
                  <w:txbxContent>
                    <w:p w:rsidR="00531B6B" w:rsidRDefault="00531B6B" w:rsidP="00531B6B">
                      <w:pPr>
                        <w:pStyle w:val="af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259BC" w:rsidRDefault="003259BC" w:rsidP="003259BC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 предмета, курса</w:t>
      </w:r>
    </w:p>
    <w:p w:rsidR="003259BC" w:rsidRDefault="003259BC" w:rsidP="003259BC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3259BC" w:rsidRDefault="003259BC" w:rsidP="003259BC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3259BC" w:rsidRPr="00C12DA4" w:rsidRDefault="003259BC" w:rsidP="003259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DA4">
        <w:rPr>
          <w:rFonts w:ascii="Times New Roman" w:hAnsi="Times New Roman"/>
          <w:b/>
          <w:sz w:val="24"/>
          <w:szCs w:val="24"/>
        </w:rPr>
        <w:t>по обществознанию</w:t>
      </w:r>
    </w:p>
    <w:p w:rsidR="003259BC" w:rsidRPr="00C12DA4" w:rsidRDefault="003259BC" w:rsidP="003259B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259BC" w:rsidRPr="00C12DA4" w:rsidRDefault="00C12DA4" w:rsidP="003259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базовый уровень</w:t>
      </w:r>
    </w:p>
    <w:p w:rsidR="00C12DA4" w:rsidRDefault="00C12DA4" w:rsidP="003259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 (класс):</w:t>
      </w:r>
      <w:r>
        <w:rPr>
          <w:rFonts w:ascii="Times New Roman" w:hAnsi="Times New Roman"/>
          <w:b/>
          <w:sz w:val="24"/>
          <w:szCs w:val="24"/>
        </w:rPr>
        <w:t xml:space="preserve"> среднее общее образование</w:t>
      </w:r>
      <w:r w:rsidR="00C503BE">
        <w:rPr>
          <w:rFonts w:ascii="Times New Roman" w:hAnsi="Times New Roman"/>
          <w:b/>
          <w:sz w:val="24"/>
          <w:szCs w:val="24"/>
        </w:rPr>
        <w:t>,10-11 классы</w:t>
      </w:r>
    </w:p>
    <w:p w:rsidR="003259BC" w:rsidRDefault="003259BC" w:rsidP="003259BC">
      <w:pPr>
        <w:pStyle w:val="a6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3259BC" w:rsidRDefault="003259BC" w:rsidP="003259BC">
      <w:pPr>
        <w:pStyle w:val="a6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3259BC" w:rsidRDefault="003259BC" w:rsidP="003259B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8"/>
        <w:gridCol w:w="5347"/>
      </w:tblGrid>
      <w:tr w:rsidR="003259BC" w:rsidTr="00C503BE">
        <w:tc>
          <w:tcPr>
            <w:tcW w:w="4361" w:type="dxa"/>
          </w:tcPr>
          <w:p w:rsidR="003259BC" w:rsidRDefault="003259BC" w:rsidP="00C503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3259BC" w:rsidRDefault="003259BC" w:rsidP="00C503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ШМО учителей истории и обществознания</w:t>
            </w:r>
          </w:p>
          <w:p w:rsidR="003259BC" w:rsidRDefault="003259BC" w:rsidP="00C503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3259BC" w:rsidRDefault="003259BC" w:rsidP="003259BC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3259BC" w:rsidRDefault="003259BC" w:rsidP="003259BC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259BC" w:rsidRDefault="003259BC" w:rsidP="003259BC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Default="003259BC" w:rsidP="003259B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259BC" w:rsidRPr="00A75B81" w:rsidRDefault="003259BC" w:rsidP="003259BC">
      <w:pPr>
        <w:pStyle w:val="a3"/>
        <w:spacing w:line="240" w:lineRule="auto"/>
        <w:ind w:right="-13"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Настоящая рабочая программа (далее-РП) по обществознанию для уровня среднего общего образования составлена в соответствии с </w:t>
      </w:r>
      <w:r w:rsidRPr="00130CF8">
        <w:rPr>
          <w:sz w:val="22"/>
          <w:szCs w:val="22"/>
        </w:rPr>
        <w:t>требованиями  Федерального государ</w:t>
      </w:r>
      <w:r w:rsidRPr="00130CF8">
        <w:rPr>
          <w:sz w:val="22"/>
          <w:szCs w:val="22"/>
        </w:rPr>
        <w:softHyphen/>
        <w:t>ственного образ</w:t>
      </w:r>
      <w:r>
        <w:rPr>
          <w:sz w:val="22"/>
          <w:szCs w:val="22"/>
        </w:rPr>
        <w:t>овательного стандарта среднего</w:t>
      </w:r>
      <w:r w:rsidRPr="00130CF8">
        <w:rPr>
          <w:sz w:val="22"/>
          <w:szCs w:val="22"/>
        </w:rPr>
        <w:t xml:space="preserve"> общего об</w:t>
      </w:r>
      <w:r w:rsidRPr="00130CF8">
        <w:rPr>
          <w:sz w:val="22"/>
          <w:szCs w:val="22"/>
        </w:rPr>
        <w:softHyphen/>
        <w:t>разования, на основе Примерной программы по учебному пре</w:t>
      </w:r>
      <w:r>
        <w:rPr>
          <w:sz w:val="22"/>
          <w:szCs w:val="22"/>
        </w:rPr>
        <w:t>дмету «Обществознание</w:t>
      </w:r>
      <w:r w:rsidRPr="00130CF8">
        <w:rPr>
          <w:sz w:val="22"/>
          <w:szCs w:val="22"/>
        </w:rPr>
        <w:t xml:space="preserve">», </w:t>
      </w:r>
      <w:r w:rsidRPr="00130CF8">
        <w:rPr>
          <w:rFonts w:eastAsia="Times New Roman"/>
          <w:sz w:val="22"/>
          <w:szCs w:val="22"/>
          <w:lang w:eastAsia="ru-RU"/>
        </w:rPr>
        <w:t>, в соответствии</w:t>
      </w:r>
      <w:r w:rsidRPr="00130CF8">
        <w:rPr>
          <w:sz w:val="22"/>
          <w:szCs w:val="22"/>
        </w:rPr>
        <w:t xml:space="preserve"> с основной образовательной программой</w:t>
      </w:r>
      <w:r>
        <w:rPr>
          <w:sz w:val="22"/>
          <w:szCs w:val="22"/>
        </w:rPr>
        <w:t xml:space="preserve"> основного</w:t>
      </w:r>
      <w:r w:rsidRPr="00130CF8">
        <w:rPr>
          <w:sz w:val="22"/>
          <w:szCs w:val="22"/>
        </w:rPr>
        <w:t xml:space="preserve"> общ</w:t>
      </w:r>
      <w:r w:rsidR="00C503BE">
        <w:rPr>
          <w:sz w:val="22"/>
          <w:szCs w:val="22"/>
        </w:rPr>
        <w:t>его образования МБОУ « Кузембетьевская СОШ им.Х.Г.Хусаинова »</w:t>
      </w:r>
    </w:p>
    <w:p w:rsidR="003259BC" w:rsidRDefault="003259BC" w:rsidP="003259BC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FF0000"/>
          <w:sz w:val="22"/>
          <w:szCs w:val="22"/>
        </w:rPr>
      </w:pPr>
    </w:p>
    <w:p w:rsidR="003259BC" w:rsidRPr="00A75B81" w:rsidRDefault="003259BC" w:rsidP="003259BC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2"/>
          <w:szCs w:val="22"/>
        </w:rPr>
      </w:pPr>
      <w:r w:rsidRPr="00A75B81">
        <w:rPr>
          <w:sz w:val="22"/>
          <w:szCs w:val="22"/>
        </w:rPr>
        <w:t xml:space="preserve">Реализуется предметная линия учебников УМК </w:t>
      </w:r>
      <w:r>
        <w:rPr>
          <w:sz w:val="22"/>
          <w:szCs w:val="22"/>
        </w:rPr>
        <w:t xml:space="preserve">под редакцией </w:t>
      </w:r>
      <w:r w:rsidRPr="00265736">
        <w:rPr>
          <w:color w:val="000000"/>
          <w:sz w:val="24"/>
          <w:szCs w:val="24"/>
          <w:shd w:val="clear" w:color="auto" w:fill="FFFFFF"/>
        </w:rPr>
        <w:t>Л. Н. Боголюбова.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5"/>
        <w:gridCol w:w="2664"/>
        <w:gridCol w:w="2800"/>
        <w:gridCol w:w="3066"/>
      </w:tblGrid>
      <w:tr w:rsidR="003259BC" w:rsidRPr="00A75B81" w:rsidTr="00C503BE">
        <w:tc>
          <w:tcPr>
            <w:tcW w:w="817" w:type="dxa"/>
          </w:tcPr>
          <w:p w:rsidR="003259BC" w:rsidRPr="00A75B81" w:rsidRDefault="003259BC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2693" w:type="dxa"/>
          </w:tcPr>
          <w:p w:rsidR="003259BC" w:rsidRPr="00A75B81" w:rsidRDefault="003259BC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Наименование учебника </w:t>
            </w:r>
          </w:p>
        </w:tc>
        <w:tc>
          <w:tcPr>
            <w:tcW w:w="2835" w:type="dxa"/>
          </w:tcPr>
          <w:p w:rsidR="003259BC" w:rsidRPr="00A75B81" w:rsidRDefault="003259BC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Автор </w:t>
            </w:r>
          </w:p>
        </w:tc>
        <w:tc>
          <w:tcPr>
            <w:tcW w:w="3118" w:type="dxa"/>
          </w:tcPr>
          <w:p w:rsidR="003259BC" w:rsidRPr="00A75B81" w:rsidRDefault="003259BC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Издательство </w:t>
            </w:r>
          </w:p>
        </w:tc>
      </w:tr>
      <w:tr w:rsidR="003259BC" w:rsidRPr="00A75B81" w:rsidTr="00C503BE">
        <w:tc>
          <w:tcPr>
            <w:tcW w:w="817" w:type="dxa"/>
          </w:tcPr>
          <w:p w:rsidR="003259BC" w:rsidRPr="00A75B81" w:rsidRDefault="003259BC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3" w:type="dxa"/>
          </w:tcPr>
          <w:p w:rsidR="003259BC" w:rsidRPr="00A75B81" w:rsidRDefault="003259BC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Обществознание </w:t>
            </w:r>
          </w:p>
        </w:tc>
        <w:tc>
          <w:tcPr>
            <w:tcW w:w="2835" w:type="dxa"/>
          </w:tcPr>
          <w:p w:rsidR="003259BC" w:rsidRPr="003A1A42" w:rsidRDefault="003259BC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3A1A42">
              <w:rPr>
                <w:spacing w:val="7"/>
                <w:sz w:val="24"/>
                <w:szCs w:val="24"/>
              </w:rPr>
              <w:t xml:space="preserve">Боголюбов Л.Н., Лазебникова А.Ю., Матвеев А.И.и др. / Под ред. Боголюбова Л.Н., Лазебниковой А.Ю. </w:t>
            </w:r>
          </w:p>
        </w:tc>
        <w:tc>
          <w:tcPr>
            <w:tcW w:w="3118" w:type="dxa"/>
          </w:tcPr>
          <w:p w:rsidR="003259BC" w:rsidRPr="007907C2" w:rsidRDefault="003259BC" w:rsidP="00C503BE">
            <w:pPr>
              <w:rPr>
                <w:rFonts w:ascii="Times New Roman" w:hAnsi="Times New Roman" w:cs="Times New Roman"/>
              </w:rPr>
            </w:pPr>
            <w:r w:rsidRPr="007907C2">
              <w:rPr>
                <w:rFonts w:ascii="Times New Roman" w:hAnsi="Times New Roman" w:cs="Times New Roman"/>
              </w:rPr>
              <w:t>М. : Просвещение</w:t>
            </w:r>
          </w:p>
        </w:tc>
      </w:tr>
      <w:tr w:rsidR="003259BC" w:rsidRPr="00A75B81" w:rsidTr="00C503BE">
        <w:tc>
          <w:tcPr>
            <w:tcW w:w="817" w:type="dxa"/>
          </w:tcPr>
          <w:p w:rsidR="003259BC" w:rsidRPr="00A75B81" w:rsidRDefault="003259BC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693" w:type="dxa"/>
          </w:tcPr>
          <w:p w:rsidR="003259BC" w:rsidRPr="00A75B81" w:rsidRDefault="003259BC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2835" w:type="dxa"/>
          </w:tcPr>
          <w:p w:rsidR="003259BC" w:rsidRPr="003A1A42" w:rsidRDefault="00531B6B" w:rsidP="00C503B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hyperlink r:id="rId5" w:history="1">
              <w:r w:rsidR="003259BC" w:rsidRPr="003A1A42">
                <w:rPr>
                  <w:rStyle w:val="af2"/>
                  <w:color w:val="auto"/>
                  <w:spacing w:val="7"/>
                  <w:sz w:val="24"/>
                  <w:szCs w:val="24"/>
                  <w:u w:val="none"/>
                </w:rPr>
                <w:t>Боголюбов Л.Н., Городецкая Н.И., Лазебникова А.Ю. и др. / Под ред. Боголюбова Л.Н., Лазебниковой А.Ю.</w:t>
              </w:r>
            </w:hyperlink>
            <w:r w:rsidR="003259BC" w:rsidRPr="003A1A42">
              <w:rPr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3259BC" w:rsidRPr="00A75B81" w:rsidRDefault="003259BC" w:rsidP="00C50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: Просвещение</w:t>
            </w:r>
          </w:p>
        </w:tc>
      </w:tr>
    </w:tbl>
    <w:p w:rsidR="003259BC" w:rsidRDefault="003259BC" w:rsidP="003259BC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</w:p>
    <w:p w:rsidR="003259BC" w:rsidRPr="00D379F5" w:rsidRDefault="003259BC" w:rsidP="003259BC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  <w:r>
        <w:rPr>
          <w:rFonts w:eastAsia="Times New Roman"/>
          <w:sz w:val="22"/>
          <w:szCs w:val="22"/>
          <w:lang w:eastAsia="ru-RU"/>
        </w:rPr>
        <w:t xml:space="preserve">Рабочая программа рассчитана </w:t>
      </w:r>
      <w:r w:rsidRPr="008C641D">
        <w:rPr>
          <w:rFonts w:eastAsia="Times New Roman"/>
          <w:sz w:val="22"/>
          <w:szCs w:val="22"/>
          <w:lang w:eastAsia="ru-RU"/>
        </w:rPr>
        <w:t>на 138ч.</w:t>
      </w:r>
    </w:p>
    <w:p w:rsidR="003259BC" w:rsidRPr="00D379F5" w:rsidRDefault="003259BC" w:rsidP="003259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59BC" w:rsidRPr="00830ED3" w:rsidRDefault="003259BC" w:rsidP="003259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0ED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3259BC" w:rsidRPr="00830ED3" w:rsidRDefault="003259BC" w:rsidP="003259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59BC" w:rsidRPr="00931939" w:rsidRDefault="003259BC" w:rsidP="003259BC">
      <w:pPr>
        <w:pStyle w:val="2"/>
        <w:spacing w:line="240" w:lineRule="auto"/>
        <w:contextualSpacing/>
        <w:jc w:val="center"/>
        <w:rPr>
          <w:rStyle w:val="20"/>
          <w:sz w:val="24"/>
          <w:szCs w:val="24"/>
        </w:rPr>
      </w:pPr>
      <w:r w:rsidRPr="00931939">
        <w:rPr>
          <w:rStyle w:val="20"/>
          <w:sz w:val="24"/>
          <w:szCs w:val="24"/>
        </w:rPr>
        <w:t>10 класс</w:t>
      </w:r>
      <w:r w:rsidRPr="00931939">
        <w:rPr>
          <w:b w:val="0"/>
          <w:sz w:val="24"/>
          <w:szCs w:val="24"/>
        </w:rPr>
        <w:t xml:space="preserve"> </w:t>
      </w:r>
      <w:r w:rsidRPr="00931939">
        <w:rPr>
          <w:rStyle w:val="20"/>
          <w:sz w:val="24"/>
          <w:szCs w:val="24"/>
        </w:rPr>
        <w:t xml:space="preserve">  </w:t>
      </w:r>
    </w:p>
    <w:p w:rsidR="003259BC" w:rsidRPr="00830ED3" w:rsidRDefault="003259BC" w:rsidP="003259BC">
      <w:pPr>
        <w:pStyle w:val="2"/>
        <w:spacing w:line="240" w:lineRule="auto"/>
        <w:contextualSpacing/>
        <w:jc w:val="center"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Личностные результаты</w:t>
      </w:r>
    </w:p>
    <w:p w:rsidR="003259BC" w:rsidRPr="00931939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931939">
        <w:rPr>
          <w:rStyle w:val="20"/>
          <w:sz w:val="24"/>
          <w:szCs w:val="24"/>
        </w:rPr>
        <w:t xml:space="preserve"> Личностные результаты в сфере отношений обучающихся к себе, к своему здоровью, к познанию себя: </w:t>
      </w:r>
    </w:p>
    <w:p w:rsidR="003259BC" w:rsidRPr="00931939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неприятие вредных привычек: курения, употребления алкоголя, наркотиков. </w:t>
      </w:r>
    </w:p>
    <w:p w:rsidR="003259BC" w:rsidRPr="008F596F" w:rsidRDefault="003259BC" w:rsidP="003259B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Учащийся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получит возможность для формирования: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3259BC" w:rsidRPr="00830ED3" w:rsidRDefault="003259BC" w:rsidP="003259BC">
      <w:pPr>
        <w:pStyle w:val="2"/>
        <w:spacing w:line="240" w:lineRule="auto"/>
        <w:ind w:firstLine="0"/>
        <w:contextualSpacing/>
        <w:rPr>
          <w:rStyle w:val="20"/>
          <w:sz w:val="24"/>
          <w:szCs w:val="24"/>
        </w:rPr>
      </w:pP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3259BC" w:rsidRPr="00B6065B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lastRenderedPageBreak/>
        <w:t>У  учащихся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российская идентичность, способность к осознанию российской идентичности в поликультурном социуме, чувство причастности к историкокультурной общности российского народа и судьбе России, патриотизм, готовность к служению Отечеству, его защите;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</w:t>
      </w:r>
      <w:r>
        <w:rPr>
          <w:rStyle w:val="20"/>
          <w:sz w:val="24"/>
          <w:szCs w:val="24"/>
        </w:rPr>
        <w:t>м национального самоопределения.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8F596F" w:rsidRDefault="003259BC" w:rsidP="003259B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Учащийся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получит возможность для формирования: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воспитание уважения к культуре, языкам, традициям и обычаям народов, проживающих в Российской Федерации.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5C216E">
        <w:rPr>
          <w:rStyle w:val="20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3259BC" w:rsidRPr="00931939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</w:t>
      </w:r>
      <w:r>
        <w:rPr>
          <w:rStyle w:val="20"/>
          <w:sz w:val="24"/>
          <w:szCs w:val="24"/>
        </w:rPr>
        <w:t>ественно значимой деятельности.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5C216E">
        <w:rPr>
          <w:b w:val="0"/>
          <w:i/>
          <w:iCs/>
          <w:sz w:val="24"/>
          <w:szCs w:val="24"/>
          <w:u w:val="single"/>
        </w:rPr>
        <w:t>Учащийся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3259BC" w:rsidRPr="008F596F" w:rsidRDefault="003259BC" w:rsidP="003259B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5C216E">
        <w:rPr>
          <w:rStyle w:val="20"/>
          <w:sz w:val="24"/>
          <w:szCs w:val="24"/>
        </w:rPr>
        <w:t xml:space="preserve">Личностные результаты в сфере отношений обучающихся с окружающими людьми:  </w:t>
      </w:r>
    </w:p>
    <w:p w:rsidR="003259BC" w:rsidRPr="00931939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</w:t>
      </w:r>
      <w:r w:rsidRPr="00830ED3">
        <w:rPr>
          <w:rStyle w:val="20"/>
          <w:sz w:val="24"/>
          <w:szCs w:val="24"/>
        </w:rPr>
        <w:lastRenderedPageBreak/>
        <w:t xml:space="preserve">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</w:t>
      </w:r>
      <w:r>
        <w:rPr>
          <w:rStyle w:val="20"/>
          <w:sz w:val="24"/>
          <w:szCs w:val="24"/>
        </w:rPr>
        <w:t>ь.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5C216E">
        <w:rPr>
          <w:b w:val="0"/>
          <w:i/>
          <w:iCs/>
          <w:sz w:val="24"/>
          <w:szCs w:val="24"/>
          <w:u w:val="single"/>
        </w:rPr>
        <w:t>Учащийся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5C216E">
        <w:rPr>
          <w:rStyle w:val="20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эстетическое отно</w:t>
      </w:r>
      <w:r>
        <w:rPr>
          <w:rStyle w:val="20"/>
          <w:sz w:val="24"/>
          <w:szCs w:val="24"/>
        </w:rPr>
        <w:t>шения к миру.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Учащийся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t xml:space="preserve">- </w:t>
      </w:r>
      <w:r w:rsidRPr="00830ED3">
        <w:rPr>
          <w:rStyle w:val="20"/>
          <w:sz w:val="24"/>
          <w:szCs w:val="24"/>
        </w:rPr>
        <w:t>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t xml:space="preserve">- </w:t>
      </w:r>
      <w:r w:rsidRPr="00830ED3">
        <w:rPr>
          <w:rStyle w:val="20"/>
          <w:sz w:val="24"/>
          <w:szCs w:val="24"/>
        </w:rPr>
        <w:t xml:space="preserve">готовность к эстетическому обустройству собственного быта.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ответственное отношение к созданию семьи на основе осознанного пр</w:t>
      </w:r>
      <w:r>
        <w:rPr>
          <w:rStyle w:val="20"/>
          <w:sz w:val="24"/>
          <w:szCs w:val="24"/>
        </w:rPr>
        <w:t>инятия ценностей семейной жизни.</w:t>
      </w:r>
      <w:r w:rsidRPr="00830ED3">
        <w:rPr>
          <w:rStyle w:val="20"/>
          <w:sz w:val="24"/>
          <w:szCs w:val="24"/>
        </w:rPr>
        <w:t xml:space="preserve"> 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5C216E">
        <w:rPr>
          <w:b w:val="0"/>
          <w:i/>
          <w:iCs/>
          <w:sz w:val="24"/>
          <w:szCs w:val="24"/>
          <w:u w:val="single"/>
        </w:rPr>
        <w:t>Учащийся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положительный образ семьи, родительства (отцовства и материнства), интериоризация традиционных семейных ценностей.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3259BC" w:rsidRPr="00931939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уважение ко всем формам собственности, готовность к защите своей собственности,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lastRenderedPageBreak/>
        <w:t xml:space="preserve">– осознанный выбор будущей профессии как путь и способ реализации собственных жизненных планов;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</w:t>
      </w:r>
      <w:r>
        <w:rPr>
          <w:rStyle w:val="20"/>
          <w:sz w:val="24"/>
          <w:szCs w:val="24"/>
        </w:rPr>
        <w:t>енных, общенациональных проблем.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5C216E">
        <w:rPr>
          <w:b w:val="0"/>
          <w:i/>
          <w:iCs/>
          <w:sz w:val="24"/>
          <w:szCs w:val="24"/>
          <w:u w:val="single"/>
        </w:rPr>
        <w:t>Учащийся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готовность к самообслуживанию, включая обучение и выполнение домашних обязанностей. </w:t>
      </w:r>
    </w:p>
    <w:p w:rsidR="003259BC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t xml:space="preserve">   </w:t>
      </w: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t xml:space="preserve"> </w:t>
      </w:r>
      <w:r w:rsidRPr="005C216E">
        <w:rPr>
          <w:rStyle w:val="20"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:rsidR="003259BC" w:rsidRPr="00931939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3259BC" w:rsidRPr="00830ED3" w:rsidRDefault="003259BC" w:rsidP="003259BC">
      <w:pPr>
        <w:pStyle w:val="2"/>
        <w:spacing w:line="240" w:lineRule="auto"/>
        <w:ind w:firstLine="0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физическое, эмоционально-психологическое, социальное благополучие обучающихся в жи</w:t>
      </w:r>
      <w:r>
        <w:rPr>
          <w:rStyle w:val="20"/>
          <w:sz w:val="24"/>
          <w:szCs w:val="24"/>
        </w:rPr>
        <w:t>зни образовательной организации.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5C216E">
        <w:rPr>
          <w:b w:val="0"/>
          <w:i/>
          <w:iCs/>
          <w:sz w:val="24"/>
          <w:szCs w:val="24"/>
          <w:u w:val="single"/>
        </w:rPr>
        <w:t>Учащийся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>
        <w:rPr>
          <w:rStyle w:val="20"/>
          <w:sz w:val="24"/>
          <w:szCs w:val="24"/>
        </w:rPr>
        <w:t xml:space="preserve">- </w:t>
      </w:r>
      <w:r w:rsidRPr="00830ED3">
        <w:rPr>
          <w:rStyle w:val="20"/>
          <w:sz w:val="24"/>
          <w:szCs w:val="24"/>
        </w:rPr>
        <w:t>ощущение детьми безопасности и психологического комфорта, информационной безопасности.</w:t>
      </w:r>
    </w:p>
    <w:p w:rsidR="003259BC" w:rsidRDefault="003259BC" w:rsidP="003259BC">
      <w:pPr>
        <w:pStyle w:val="2"/>
        <w:spacing w:line="240" w:lineRule="auto"/>
        <w:ind w:firstLine="0"/>
        <w:contextualSpacing/>
        <w:rPr>
          <w:sz w:val="24"/>
          <w:szCs w:val="24"/>
        </w:rPr>
      </w:pPr>
    </w:p>
    <w:p w:rsidR="003259BC" w:rsidRPr="00E830E8" w:rsidRDefault="003259BC" w:rsidP="003259BC">
      <w:pPr>
        <w:pStyle w:val="2"/>
        <w:spacing w:line="240" w:lineRule="auto"/>
        <w:ind w:firstLine="0"/>
        <w:contextualSpacing/>
        <w:jc w:val="center"/>
        <w:rPr>
          <w:sz w:val="24"/>
          <w:szCs w:val="24"/>
        </w:rPr>
      </w:pPr>
      <w:r w:rsidRPr="00E830E8">
        <w:rPr>
          <w:sz w:val="24"/>
          <w:szCs w:val="24"/>
        </w:rPr>
        <w:t>Метапредметные результаты</w:t>
      </w:r>
    </w:p>
    <w:p w:rsidR="003259BC" w:rsidRPr="00830ED3" w:rsidRDefault="003259BC" w:rsidP="003259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ED3">
        <w:rPr>
          <w:rFonts w:ascii="Times New Roman" w:hAnsi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3259BC" w:rsidRPr="00B42EB5" w:rsidRDefault="003259BC" w:rsidP="003259BC">
      <w:pPr>
        <w:rPr>
          <w:rFonts w:ascii="Times New Roman" w:hAnsi="Times New Roman" w:cs="Times New Roman"/>
          <w:i/>
          <w:sz w:val="24"/>
          <w:u w:val="single"/>
        </w:rPr>
      </w:pPr>
      <w:r w:rsidRPr="00B42EB5">
        <w:rPr>
          <w:rFonts w:ascii="Times New Roman" w:hAnsi="Times New Roman" w:cs="Times New Roman"/>
          <w:i/>
          <w:sz w:val="24"/>
          <w:u w:val="single"/>
        </w:rPr>
        <w:t xml:space="preserve">Учащийся научится: </w:t>
      </w:r>
    </w:p>
    <w:p w:rsidR="003259BC" w:rsidRPr="00830ED3" w:rsidRDefault="003259BC" w:rsidP="003259BC">
      <w:pPr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3259BC" w:rsidRPr="00830ED3" w:rsidRDefault="003259BC" w:rsidP="003259BC">
      <w:pPr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3259BC" w:rsidRPr="00830ED3" w:rsidRDefault="003259BC" w:rsidP="003259BC">
      <w:pPr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3259BC" w:rsidRPr="00830ED3" w:rsidRDefault="003259BC" w:rsidP="003259BC">
      <w:pPr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3259BC" w:rsidRPr="00830ED3" w:rsidRDefault="003259BC" w:rsidP="003259BC">
      <w:pPr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>– выбирать путь достижения цели, планировать решение поставленных задач, оптимизируя матери</w:t>
      </w:r>
      <w:r>
        <w:rPr>
          <w:rFonts w:ascii="Times New Roman" w:hAnsi="Times New Roman" w:cs="Times New Roman"/>
          <w:sz w:val="24"/>
        </w:rPr>
        <w:t>альные и нематериальные затраты.</w:t>
      </w:r>
      <w:r w:rsidRPr="00830ED3">
        <w:rPr>
          <w:rFonts w:ascii="Times New Roman" w:hAnsi="Times New Roman" w:cs="Times New Roman"/>
          <w:sz w:val="24"/>
        </w:rPr>
        <w:t xml:space="preserve"> </w:t>
      </w:r>
    </w:p>
    <w:p w:rsidR="003259BC" w:rsidRPr="008F596F" w:rsidRDefault="003259BC" w:rsidP="003259BC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3259BC" w:rsidRPr="00830ED3" w:rsidRDefault="003259BC" w:rsidP="003259BC">
      <w:pPr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организовывать эффективный поиск ресурсов, необходимых для достижения поставленной цели; </w:t>
      </w:r>
    </w:p>
    <w:p w:rsidR="003259BC" w:rsidRPr="00830ED3" w:rsidRDefault="003259BC" w:rsidP="003259BC">
      <w:pPr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сопоставлять полученный результат деятельности с поставленной заранее целью.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2. </w:t>
      </w:r>
      <w:r w:rsidRPr="00830ED3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</w:t>
      </w:r>
      <w:r w:rsidRPr="00D475A8">
        <w:rPr>
          <w:rFonts w:ascii="Times New Roman" w:hAnsi="Times New Roman"/>
          <w:sz w:val="24"/>
          <w:szCs w:val="24"/>
        </w:rPr>
        <w:t xml:space="preserve"> </w:t>
      </w:r>
    </w:p>
    <w:p w:rsidR="003259BC" w:rsidRPr="00B42EB5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42EB5">
        <w:rPr>
          <w:rFonts w:ascii="Times New Roman" w:hAnsi="Times New Roman"/>
          <w:i/>
          <w:sz w:val="24"/>
          <w:szCs w:val="24"/>
          <w:u w:val="single"/>
        </w:rPr>
        <w:t xml:space="preserve">Учащийся  научится: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lastRenderedPageBreak/>
        <w:t xml:space="preserve">– 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3259BC" w:rsidRPr="008F596F" w:rsidRDefault="003259BC" w:rsidP="003259BC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3259BC" w:rsidRPr="00D475A8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менять и удерживать разные позиции в познавательной деятельности. </w:t>
      </w:r>
    </w:p>
    <w:p w:rsidR="003259BC" w:rsidRPr="00D475A8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3. </w:t>
      </w:r>
      <w:r w:rsidRPr="00931939">
        <w:rPr>
          <w:rFonts w:ascii="Times New Roman" w:hAnsi="Times New Roman"/>
          <w:b/>
          <w:sz w:val="24"/>
          <w:szCs w:val="24"/>
        </w:rPr>
        <w:t>Коммуникативные универсальные учебные действия</w:t>
      </w:r>
      <w:r w:rsidRPr="00D475A8">
        <w:rPr>
          <w:rFonts w:ascii="Times New Roman" w:hAnsi="Times New Roman"/>
          <w:sz w:val="24"/>
          <w:szCs w:val="24"/>
        </w:rPr>
        <w:t xml:space="preserve"> </w:t>
      </w:r>
    </w:p>
    <w:p w:rsidR="003259BC" w:rsidRPr="00B42EB5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42EB5">
        <w:rPr>
          <w:rFonts w:ascii="Times New Roman" w:hAnsi="Times New Roman"/>
          <w:i/>
          <w:sz w:val="24"/>
          <w:szCs w:val="24"/>
          <w:u w:val="single"/>
        </w:rPr>
        <w:t xml:space="preserve">Учащийся научится: </w:t>
      </w:r>
    </w:p>
    <w:p w:rsidR="003259BC" w:rsidRPr="00D475A8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</w:t>
      </w:r>
      <w:r>
        <w:rPr>
          <w:rFonts w:ascii="Times New Roman" w:hAnsi="Times New Roman"/>
          <w:sz w:val="24"/>
          <w:szCs w:val="24"/>
        </w:rPr>
        <w:t xml:space="preserve">ействия, а не личных симпатий;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 – координировать и выполнять работу в условиях реального, виртуального и комбинированного взаимодействия;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 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3259BC" w:rsidRPr="008F596F" w:rsidRDefault="003259BC" w:rsidP="003259BC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3259BC" w:rsidRPr="00D475A8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3259BC" w:rsidRPr="00E830E8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Предметные</w:t>
      </w:r>
      <w:r w:rsidRPr="00F04429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</w:t>
      </w:r>
    </w:p>
    <w:p w:rsidR="003259BC" w:rsidRPr="00B42EB5" w:rsidRDefault="003259BC" w:rsidP="003259B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B42EB5">
        <w:rPr>
          <w:rFonts w:ascii="Times New Roman" w:hAnsi="Times New Roman" w:cs="Times New Roman"/>
          <w:b/>
          <w:sz w:val="28"/>
          <w:szCs w:val="24"/>
        </w:rPr>
        <w:t xml:space="preserve">Человек. Человек в системе общественных отношений </w:t>
      </w:r>
    </w:p>
    <w:p w:rsidR="003259BC" w:rsidRPr="00B42EB5" w:rsidRDefault="003259BC" w:rsidP="003259B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42EB5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Учащийся на базовом уровне научится: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Выделять черты социальной сущности человека; 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определять роль духовных ценностей в обществе;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распознавать формы культуры по их признакам, иллюстрировать их примерами;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различать виды искусства;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соотносить поступки и отношения с принятыми нормами морали;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выявлять сущностные характеристики религии и ее роль в культурной жизни;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выявлять роль агентов социализации на основных этапах социализации индивида;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различать виды деятельности, приводить примеры основных видов деятельности;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выявлять и соотносить цели, средства и результаты деятельности; 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анализировать различные ситуации свободного выбора, выявлять его основания и последствия;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различать формы чувственного и рационального познания, поясняя их примерами;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выявлять особенности научного познания;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различать абсолютную и относительную истины;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иллюстрировать конкретными примерами роль мировоззрения в жизни человека; 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lastRenderedPageBreak/>
        <w:t>– выявлять связь науки и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анализировать факты социальной </w:t>
      </w:r>
      <w:r w:rsidRPr="005F67A3">
        <w:rPr>
          <w:rFonts w:ascii="Times New Roman" w:hAnsi="Times New Roman" w:cs="Times New Roman"/>
          <w:sz w:val="24"/>
          <w:szCs w:val="24"/>
        </w:rPr>
        <w:t xml:space="preserve">действительности в контексте возрастания роли образования и науки в современном обществе; </w:t>
      </w:r>
    </w:p>
    <w:p w:rsidR="003259BC" w:rsidRPr="007B023D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раскрывать связь между мышлением и деятельностью;</w:t>
      </w:r>
      <w:r w:rsidRPr="007B0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выражать и аргументировать собственное отношение к роли образования и самообразования в жизни человека.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7B023D">
        <w:rPr>
          <w:rFonts w:ascii="Times New Roman" w:hAnsi="Times New Roman" w:cs="Times New Roman"/>
          <w:b/>
          <w:sz w:val="28"/>
          <w:szCs w:val="24"/>
        </w:rPr>
        <w:t xml:space="preserve">Общество как сложная динамическая система </w:t>
      </w:r>
    </w:p>
    <w:p w:rsidR="003259BC" w:rsidRPr="007B023D" w:rsidRDefault="003259BC" w:rsidP="003259B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42EB5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Учащийся на базовом уровне научится: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Характеризовать общество как целостную развивающуюся (динамическую) систему в единстве и взаимодействии его основных сфер и институтов;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выявлять, анализировать, систематизировать информацию, иллюстрирующую многообразие и противоречивость социального развития;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приводить примеры прогрессивных и регрессивных общественных изменений, аргументировать свои суждения, выводы;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формулировать собственные суждения о сущности, причинах и последствиях глобализации; иллюстрировать проявления различных глобальных проблем. </w:t>
      </w:r>
    </w:p>
    <w:p w:rsidR="003259BC" w:rsidRPr="007B023D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F67A3">
        <w:rPr>
          <w:rFonts w:ascii="Times New Roman" w:hAnsi="Times New Roman" w:cs="Times New Roman"/>
          <w:sz w:val="24"/>
          <w:szCs w:val="24"/>
        </w:rPr>
        <w:t>оценивать информацию, иллюстрирующую многообразие и противоречивость социального развития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7B023D">
        <w:rPr>
          <w:rFonts w:ascii="Times New Roman" w:hAnsi="Times New Roman" w:cs="Times New Roman"/>
          <w:b/>
          <w:sz w:val="28"/>
          <w:szCs w:val="24"/>
        </w:rPr>
        <w:t>Правовое регулирование общественных отношений</w:t>
      </w:r>
    </w:p>
    <w:p w:rsidR="003259BC" w:rsidRPr="007B023D" w:rsidRDefault="003259BC" w:rsidP="003259B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42EB5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Учащийся на базовом уровне научится: </w:t>
      </w:r>
    </w:p>
    <w:p w:rsidR="003259BC" w:rsidRPr="007B023D" w:rsidRDefault="003259BC" w:rsidP="003259B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Действовать в пределах правовых норм для успешного решения жизненных задач в разных сферах общественных отношений;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перечислять участников законотворческого процесса и раскрывать их функции; 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характеризовать механизм судебной защиты прав человека и гражданина в РФ; 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ориентироваться в предпринимательских правоотношениях;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выявлять общественную опасность коррупции для гражданина, общества и государства; – применять знание основных норм права в ситуациях п</w:t>
      </w:r>
      <w:r>
        <w:rPr>
          <w:rFonts w:ascii="Times New Roman" w:hAnsi="Times New Roman" w:cs="Times New Roman"/>
          <w:sz w:val="24"/>
          <w:szCs w:val="24"/>
        </w:rPr>
        <w:t>овседневной жизни</w:t>
      </w:r>
      <w:r w:rsidRPr="005F67A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оценивать происходящие события и поведение людей с точки зрения соответствия закону; 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</w:p>
    <w:p w:rsidR="003259BC" w:rsidRPr="007B023D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tt-RU"/>
        </w:rPr>
        <w:tab/>
      </w: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3259BC" w:rsidRDefault="003259BC" w:rsidP="003259BC">
      <w:pPr>
        <w:tabs>
          <w:tab w:val="left" w:pos="920"/>
        </w:tabs>
        <w:spacing w:after="0" w:line="240" w:lineRule="auto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F67A3">
        <w:rPr>
          <w:rFonts w:ascii="Times New Roman" w:hAnsi="Times New Roman" w:cs="Times New Roman"/>
          <w:sz w:val="24"/>
          <w:szCs w:val="24"/>
        </w:rPr>
        <w:t>прогнозировать последствия принимаемых решений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11класс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Личностные результаты</w:t>
      </w:r>
    </w:p>
    <w:p w:rsidR="003259BC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Личностные результаты в сфере отношений обучающихся к себе, к своему здоровью, к познанию себя: </w:t>
      </w:r>
    </w:p>
    <w:p w:rsidR="003259BC" w:rsidRPr="008F596F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У  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выпускника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lastRenderedPageBreak/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неприятие вредных привычек: курения, употребления алкоголя, наркотиков. </w:t>
      </w:r>
    </w:p>
    <w:p w:rsidR="003259BC" w:rsidRPr="008F596F" w:rsidRDefault="003259BC" w:rsidP="003259B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Выпускник 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получит возможность для формирования: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3259BC" w:rsidRPr="00830ED3" w:rsidRDefault="003259BC" w:rsidP="003259BC">
      <w:pPr>
        <w:pStyle w:val="2"/>
        <w:spacing w:line="240" w:lineRule="auto"/>
        <w:ind w:firstLine="0"/>
        <w:contextualSpacing/>
        <w:rPr>
          <w:rStyle w:val="20"/>
          <w:sz w:val="24"/>
          <w:szCs w:val="24"/>
        </w:rPr>
      </w:pP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3259BC" w:rsidRPr="00B6065B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У  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выпускника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российская идентичность, способность к осознанию российской идентичности в поликультурном социуме, чувство причастности к историкокультурной общности российского народа и судьбе России, патриотизм, готовность к служению Отечеству, его защите;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</w:t>
      </w:r>
      <w:r>
        <w:rPr>
          <w:rStyle w:val="20"/>
          <w:sz w:val="24"/>
          <w:szCs w:val="24"/>
        </w:rPr>
        <w:t>м национального самоопределения.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8F596F" w:rsidRDefault="003259BC" w:rsidP="003259B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Выпускник  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получит возможность для формирования: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воспитание уважения к культуре, языкам, традициям и обычаям народов, проживающих в Российской Федерации.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5C216E">
        <w:rPr>
          <w:rStyle w:val="20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3259BC" w:rsidRPr="00B6065B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У  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выпускника 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lastRenderedPageBreak/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</w:t>
      </w:r>
      <w:r>
        <w:rPr>
          <w:rStyle w:val="20"/>
          <w:sz w:val="24"/>
          <w:szCs w:val="24"/>
        </w:rPr>
        <w:t>ественно значимой деятельности.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>
        <w:rPr>
          <w:b w:val="0"/>
          <w:i/>
          <w:iCs/>
          <w:sz w:val="24"/>
          <w:szCs w:val="24"/>
          <w:u w:val="single"/>
        </w:rPr>
        <w:t>Выпускник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3259BC" w:rsidRPr="008F596F" w:rsidRDefault="003259BC" w:rsidP="003259B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5C216E">
        <w:rPr>
          <w:rStyle w:val="20"/>
          <w:sz w:val="24"/>
          <w:szCs w:val="24"/>
        </w:rPr>
        <w:t xml:space="preserve">Личностные результаты в сфере отношений обучающихся с окружающими людьми:  </w:t>
      </w:r>
    </w:p>
    <w:p w:rsidR="003259BC" w:rsidRPr="007B023D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У 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выпускника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</w:t>
      </w:r>
      <w:r>
        <w:rPr>
          <w:rStyle w:val="20"/>
          <w:sz w:val="24"/>
          <w:szCs w:val="24"/>
        </w:rPr>
        <w:t>ь.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>
        <w:rPr>
          <w:b w:val="0"/>
          <w:i/>
          <w:iCs/>
          <w:sz w:val="24"/>
          <w:szCs w:val="24"/>
          <w:u w:val="single"/>
        </w:rPr>
        <w:t>Выпускник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5C216E">
        <w:rPr>
          <w:rStyle w:val="20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У  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выпускника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эстетическое отно</w:t>
      </w:r>
      <w:r>
        <w:rPr>
          <w:rStyle w:val="20"/>
          <w:sz w:val="24"/>
          <w:szCs w:val="24"/>
        </w:rPr>
        <w:t>шения к миру.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</w:t>
      </w:r>
      <w:r>
        <w:rPr>
          <w:b w:val="0"/>
          <w:i/>
          <w:iCs/>
          <w:sz w:val="24"/>
          <w:szCs w:val="24"/>
          <w:u w:val="single"/>
        </w:rPr>
        <w:t xml:space="preserve">Выпускник 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t xml:space="preserve">- </w:t>
      </w:r>
      <w:r w:rsidRPr="00830ED3">
        <w:rPr>
          <w:rStyle w:val="20"/>
          <w:sz w:val="24"/>
          <w:szCs w:val="24"/>
        </w:rPr>
        <w:t>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lastRenderedPageBreak/>
        <w:t xml:space="preserve">- </w:t>
      </w:r>
      <w:r w:rsidRPr="00830ED3">
        <w:rPr>
          <w:rStyle w:val="20"/>
          <w:sz w:val="24"/>
          <w:szCs w:val="24"/>
        </w:rPr>
        <w:t xml:space="preserve">готовность к эстетическому обустройству собственного быта.  </w:t>
      </w: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У  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выпускника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ответственное отношение к созданию семьи на основе осознанного пр</w:t>
      </w:r>
      <w:r>
        <w:rPr>
          <w:rStyle w:val="20"/>
          <w:sz w:val="24"/>
          <w:szCs w:val="24"/>
        </w:rPr>
        <w:t>инятия ценностей семейной жизни.</w:t>
      </w:r>
      <w:r w:rsidRPr="00830ED3">
        <w:rPr>
          <w:rStyle w:val="20"/>
          <w:sz w:val="24"/>
          <w:szCs w:val="24"/>
        </w:rPr>
        <w:t xml:space="preserve"> 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>
        <w:rPr>
          <w:b w:val="0"/>
          <w:i/>
          <w:iCs/>
          <w:sz w:val="24"/>
          <w:szCs w:val="24"/>
          <w:u w:val="single"/>
        </w:rPr>
        <w:t>Выпускник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положительный образ семьи, родительства (отцовства и материнства), интериоризация традиционных семейных ценностей.  </w:t>
      </w:r>
    </w:p>
    <w:p w:rsidR="003259BC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3259BC" w:rsidRPr="007B023D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У  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выпускника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 будут сформированы: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 – уважение ко всем формам собственности, готовность к защите своей собственности, 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</w:t>
      </w:r>
      <w:r>
        <w:rPr>
          <w:rStyle w:val="20"/>
          <w:sz w:val="24"/>
          <w:szCs w:val="24"/>
        </w:rPr>
        <w:t>енных, общенациональных проблем.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>
        <w:rPr>
          <w:b w:val="0"/>
          <w:i/>
          <w:iCs/>
          <w:sz w:val="24"/>
          <w:szCs w:val="24"/>
          <w:u w:val="single"/>
        </w:rPr>
        <w:t xml:space="preserve">Выпускник 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3259BC" w:rsidRPr="00830ED3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 xml:space="preserve">– готовность к самообслуживанию, включая обучение и выполнение домашних обязанностей. </w:t>
      </w:r>
    </w:p>
    <w:p w:rsidR="003259BC" w:rsidRPr="005C216E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t xml:space="preserve">    </w:t>
      </w:r>
      <w:r w:rsidRPr="005C216E">
        <w:rPr>
          <w:rStyle w:val="20"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:rsidR="003259BC" w:rsidRPr="00370227" w:rsidRDefault="003259BC" w:rsidP="003259BC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У  </w:t>
      </w:r>
      <w:r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выпускника</w:t>
      </w: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 xml:space="preserve">  будут сформированы:</w:t>
      </w:r>
    </w:p>
    <w:p w:rsidR="003259BC" w:rsidRPr="00830ED3" w:rsidRDefault="003259BC" w:rsidP="003259BC">
      <w:pPr>
        <w:pStyle w:val="2"/>
        <w:spacing w:line="240" w:lineRule="auto"/>
        <w:ind w:firstLine="0"/>
        <w:contextualSpacing/>
        <w:rPr>
          <w:rStyle w:val="20"/>
          <w:sz w:val="24"/>
          <w:szCs w:val="24"/>
        </w:rPr>
      </w:pPr>
      <w:r w:rsidRPr="00830ED3">
        <w:rPr>
          <w:rStyle w:val="20"/>
          <w:sz w:val="24"/>
          <w:szCs w:val="24"/>
        </w:rPr>
        <w:t>– физическое, эмоционально-психологическое, социальное благополучие обучающихся в жи</w:t>
      </w:r>
      <w:r>
        <w:rPr>
          <w:rStyle w:val="20"/>
          <w:sz w:val="24"/>
          <w:szCs w:val="24"/>
        </w:rPr>
        <w:t>зни образовательной организации.</w:t>
      </w:r>
      <w:r w:rsidRPr="00830ED3">
        <w:rPr>
          <w:rStyle w:val="20"/>
          <w:sz w:val="24"/>
          <w:szCs w:val="24"/>
        </w:rPr>
        <w:t xml:space="preserve"> </w:t>
      </w:r>
    </w:p>
    <w:p w:rsidR="003259BC" w:rsidRPr="005C216E" w:rsidRDefault="003259BC" w:rsidP="003259BC">
      <w:pPr>
        <w:pStyle w:val="2"/>
        <w:spacing w:line="240" w:lineRule="auto"/>
        <w:contextualSpacing/>
        <w:rPr>
          <w:rStyle w:val="20"/>
          <w:sz w:val="24"/>
          <w:szCs w:val="24"/>
        </w:rPr>
      </w:pPr>
      <w:r>
        <w:rPr>
          <w:b w:val="0"/>
          <w:i/>
          <w:iCs/>
          <w:sz w:val="24"/>
          <w:szCs w:val="24"/>
          <w:u w:val="single"/>
        </w:rPr>
        <w:t>Выпускник</w:t>
      </w:r>
      <w:r w:rsidRPr="005C216E">
        <w:rPr>
          <w:b w:val="0"/>
          <w:bCs w:val="0"/>
          <w:i/>
          <w:iCs/>
          <w:sz w:val="24"/>
          <w:szCs w:val="24"/>
          <w:u w:val="single"/>
        </w:rPr>
        <w:t xml:space="preserve"> </w:t>
      </w:r>
      <w:r w:rsidRPr="005C216E">
        <w:rPr>
          <w:b w:val="0"/>
          <w:i/>
          <w:iCs/>
          <w:sz w:val="24"/>
          <w:szCs w:val="24"/>
          <w:u w:val="single"/>
        </w:rPr>
        <w:t>получит возможность для формирования:</w:t>
      </w:r>
      <w:r w:rsidRPr="005C216E">
        <w:rPr>
          <w:rStyle w:val="20"/>
          <w:sz w:val="24"/>
          <w:szCs w:val="24"/>
        </w:rPr>
        <w:t xml:space="preserve"> </w:t>
      </w:r>
    </w:p>
    <w:p w:rsidR="003259BC" w:rsidRPr="00830ED3" w:rsidRDefault="003259BC" w:rsidP="003259BC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>
        <w:rPr>
          <w:rStyle w:val="20"/>
          <w:sz w:val="24"/>
          <w:szCs w:val="24"/>
        </w:rPr>
        <w:t xml:space="preserve">- </w:t>
      </w:r>
      <w:r w:rsidRPr="00830ED3">
        <w:rPr>
          <w:rStyle w:val="20"/>
          <w:sz w:val="24"/>
          <w:szCs w:val="24"/>
        </w:rPr>
        <w:t>ощущение детьми безопасности и психологического комфорта, информационной безопасности.</w:t>
      </w:r>
    </w:p>
    <w:p w:rsidR="003259BC" w:rsidRPr="00E830E8" w:rsidRDefault="003259BC" w:rsidP="003259BC">
      <w:pPr>
        <w:pStyle w:val="2"/>
        <w:spacing w:line="240" w:lineRule="auto"/>
        <w:ind w:firstLine="0"/>
        <w:contextualSpacing/>
        <w:jc w:val="center"/>
        <w:rPr>
          <w:sz w:val="24"/>
          <w:szCs w:val="24"/>
        </w:rPr>
      </w:pPr>
      <w:r w:rsidRPr="00E830E8">
        <w:rPr>
          <w:sz w:val="24"/>
          <w:szCs w:val="24"/>
        </w:rPr>
        <w:t>Метапредметные результаты</w:t>
      </w:r>
    </w:p>
    <w:p w:rsidR="003259BC" w:rsidRPr="00830ED3" w:rsidRDefault="003259BC" w:rsidP="003259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0ED3">
        <w:rPr>
          <w:rFonts w:ascii="Times New Roman" w:hAnsi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3259BC" w:rsidRPr="00B42EB5" w:rsidRDefault="003259BC" w:rsidP="003259BC">
      <w:pPr>
        <w:spacing w:line="240" w:lineRule="auto"/>
        <w:rPr>
          <w:rFonts w:ascii="Times New Roman" w:hAnsi="Times New Roman" w:cs="Times New Roman"/>
          <w:i/>
          <w:sz w:val="24"/>
          <w:u w:val="single"/>
        </w:rPr>
      </w:pPr>
      <w:r>
        <w:rPr>
          <w:rFonts w:ascii="Times New Roman" w:hAnsi="Times New Roman" w:cs="Times New Roman"/>
          <w:i/>
          <w:sz w:val="24"/>
          <w:u w:val="single"/>
        </w:rPr>
        <w:t xml:space="preserve">Выпускник </w:t>
      </w:r>
      <w:r w:rsidRPr="00B42EB5">
        <w:rPr>
          <w:rFonts w:ascii="Times New Roman" w:hAnsi="Times New Roman" w:cs="Times New Roman"/>
          <w:i/>
          <w:sz w:val="24"/>
          <w:u w:val="single"/>
        </w:rPr>
        <w:t xml:space="preserve"> научится: </w:t>
      </w:r>
    </w:p>
    <w:p w:rsidR="003259BC" w:rsidRPr="00830ED3" w:rsidRDefault="003259BC" w:rsidP="003259BC">
      <w:pPr>
        <w:spacing w:line="240" w:lineRule="auto"/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3259BC" w:rsidRPr="00830ED3" w:rsidRDefault="003259BC" w:rsidP="003259BC">
      <w:pPr>
        <w:spacing w:line="240" w:lineRule="auto"/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3259BC" w:rsidRPr="00830ED3" w:rsidRDefault="003259BC" w:rsidP="003259BC">
      <w:pPr>
        <w:spacing w:line="240" w:lineRule="auto"/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3259BC" w:rsidRPr="00830ED3" w:rsidRDefault="003259BC" w:rsidP="003259BC">
      <w:pPr>
        <w:spacing w:line="240" w:lineRule="auto"/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3259BC" w:rsidRPr="00830ED3" w:rsidRDefault="003259BC" w:rsidP="003259BC">
      <w:pPr>
        <w:spacing w:line="240" w:lineRule="auto"/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>– выбирать путь достижения цели, планировать решение поставленных задач, оптимизируя матери</w:t>
      </w:r>
      <w:r>
        <w:rPr>
          <w:rFonts w:ascii="Times New Roman" w:hAnsi="Times New Roman" w:cs="Times New Roman"/>
          <w:sz w:val="24"/>
        </w:rPr>
        <w:t>альные и нематериальные затраты.</w:t>
      </w:r>
      <w:r w:rsidRPr="00830ED3">
        <w:rPr>
          <w:rFonts w:ascii="Times New Roman" w:hAnsi="Times New Roman" w:cs="Times New Roman"/>
          <w:sz w:val="24"/>
        </w:rPr>
        <w:t xml:space="preserve"> </w:t>
      </w:r>
    </w:p>
    <w:p w:rsidR="003259BC" w:rsidRPr="008F596F" w:rsidRDefault="003259BC" w:rsidP="003259BC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Выпускник </w:t>
      </w: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</w:t>
      </w:r>
    </w:p>
    <w:p w:rsidR="003259BC" w:rsidRPr="00830ED3" w:rsidRDefault="003259BC" w:rsidP="003259BC">
      <w:pPr>
        <w:spacing w:line="240" w:lineRule="auto"/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lastRenderedPageBreak/>
        <w:t xml:space="preserve">– организовывать эффективный поиск ресурсов, необходимых для достижения поставленной цели; </w:t>
      </w:r>
    </w:p>
    <w:p w:rsidR="003259BC" w:rsidRDefault="003259BC" w:rsidP="003259BC">
      <w:pPr>
        <w:spacing w:line="240" w:lineRule="auto"/>
        <w:rPr>
          <w:rFonts w:ascii="Times New Roman" w:hAnsi="Times New Roman" w:cs="Times New Roman"/>
          <w:sz w:val="24"/>
        </w:rPr>
      </w:pPr>
      <w:r w:rsidRPr="00830ED3">
        <w:rPr>
          <w:rFonts w:ascii="Times New Roman" w:hAnsi="Times New Roman" w:cs="Times New Roman"/>
          <w:sz w:val="24"/>
        </w:rPr>
        <w:t xml:space="preserve">– сопоставлять полученный результат деятельности с поставленной заранее целью. </w:t>
      </w:r>
    </w:p>
    <w:p w:rsidR="003259BC" w:rsidRPr="00830ED3" w:rsidRDefault="003259BC" w:rsidP="003259BC">
      <w:pPr>
        <w:spacing w:line="240" w:lineRule="auto"/>
        <w:rPr>
          <w:rFonts w:ascii="Times New Roman" w:hAnsi="Times New Roman" w:cs="Times New Roman"/>
          <w:sz w:val="24"/>
        </w:rPr>
      </w:pP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2. </w:t>
      </w:r>
      <w:r w:rsidRPr="00830ED3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</w:t>
      </w:r>
      <w:r w:rsidRPr="00D475A8">
        <w:rPr>
          <w:rFonts w:ascii="Times New Roman" w:hAnsi="Times New Roman"/>
          <w:sz w:val="24"/>
          <w:szCs w:val="24"/>
        </w:rPr>
        <w:t xml:space="preserve"> </w:t>
      </w:r>
    </w:p>
    <w:p w:rsidR="003259BC" w:rsidRPr="00B42EB5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Выпускник</w:t>
      </w:r>
      <w:r w:rsidRPr="00B42EB5">
        <w:rPr>
          <w:rFonts w:ascii="Times New Roman" w:hAnsi="Times New Roman"/>
          <w:i/>
          <w:sz w:val="24"/>
          <w:szCs w:val="24"/>
          <w:u w:val="single"/>
        </w:rPr>
        <w:t xml:space="preserve">  научится: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3259BC" w:rsidRPr="008F596F" w:rsidRDefault="003259BC" w:rsidP="003259BC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Выпускник </w:t>
      </w: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3259BC" w:rsidRPr="00D475A8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менять и удерживать разные позиции в познавательной деятельности. </w:t>
      </w:r>
    </w:p>
    <w:p w:rsidR="003259BC" w:rsidRPr="00D475A8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3. Коммуникативные универсальные учебные действия </w:t>
      </w:r>
    </w:p>
    <w:p w:rsidR="003259BC" w:rsidRPr="00B42EB5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Выпускник</w:t>
      </w:r>
      <w:r w:rsidRPr="00B42EB5">
        <w:rPr>
          <w:rFonts w:ascii="Times New Roman" w:hAnsi="Times New Roman"/>
          <w:i/>
          <w:sz w:val="24"/>
          <w:szCs w:val="24"/>
          <w:u w:val="single"/>
        </w:rPr>
        <w:t xml:space="preserve"> научится: </w:t>
      </w:r>
    </w:p>
    <w:p w:rsidR="003259BC" w:rsidRPr="00D475A8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</w:t>
      </w:r>
      <w:r>
        <w:rPr>
          <w:rFonts w:ascii="Times New Roman" w:hAnsi="Times New Roman"/>
          <w:sz w:val="24"/>
          <w:szCs w:val="24"/>
        </w:rPr>
        <w:t xml:space="preserve">ействия, а не личных симпатий; 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 – координировать и выполнять работу в условиях реального, виртуального и комбинированного взаимодействия;</w:t>
      </w: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 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3259BC" w:rsidRPr="008F596F" w:rsidRDefault="003259BC" w:rsidP="003259BC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Выпускник </w:t>
      </w: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</w:t>
      </w:r>
    </w:p>
    <w:p w:rsidR="003259BC" w:rsidRPr="00D475A8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75A8">
        <w:rPr>
          <w:rFonts w:ascii="Times New Roman" w:hAnsi="Times New Roman"/>
          <w:sz w:val="24"/>
          <w:szCs w:val="24"/>
        </w:rPr>
        <w:t xml:space="preserve"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3259BC" w:rsidRDefault="003259BC" w:rsidP="003259BC">
      <w:pPr>
        <w:shd w:val="clear" w:color="auto" w:fill="FFFFFF"/>
        <w:tabs>
          <w:tab w:val="left" w:pos="1023"/>
        </w:tabs>
        <w:spacing w:line="360" w:lineRule="auto"/>
        <w:ind w:left="709"/>
        <w:contextualSpacing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Предметные</w:t>
      </w:r>
      <w:r w:rsidRPr="00F04429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 w:rsidRPr="00931939">
        <w:rPr>
          <w:rFonts w:ascii="Times New Roman" w:hAnsi="Times New Roman" w:cs="Times New Roman"/>
          <w:b/>
          <w:sz w:val="28"/>
          <w:szCs w:val="24"/>
        </w:rPr>
        <w:t xml:space="preserve">Экономика </w:t>
      </w:r>
    </w:p>
    <w:p w:rsidR="003259BC" w:rsidRPr="007B023D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Выпускник</w:t>
      </w:r>
      <w:r w:rsidRPr="00B42EB5">
        <w:rPr>
          <w:rFonts w:ascii="Times New Roman" w:hAnsi="Times New Roman"/>
          <w:i/>
          <w:sz w:val="24"/>
          <w:szCs w:val="24"/>
          <w:u w:val="single"/>
        </w:rPr>
        <w:t xml:space="preserve"> научится: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Раскрывать взаимосвязь экономики с другими сферами жизни общества;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конкретизировать примерами основные факторы производства и факторные доходы;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объяснять механизм свободного ценообразования, приводить примеры действия законов спроса и предложения;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оценивать влияние конкуренции и монополии на экономическую жизнь, поведение основных участников экономики;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lastRenderedPageBreak/>
        <w:t xml:space="preserve"> – различать формы бизнеса; – извлекать социальную информацию из источников различного типа о тенденциях развития современной рыночной экономики;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различать экономические и бухгалтерские издержки;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приводить примеры постоянных и переменных издержек производства;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 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различать формы, виды проявления инфляции, оценивать последствия инфляции для экономики в целом и для различных социальных групп;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выделять объекты спроса и предложения на рынке труда, описывать механизм их взаимодействия;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определять причины безработицы, различать ее виды;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высказывать обоснованные суждения о направлениях государственной политики в области занятости; 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анализировать практические ситуации, связанные с реализацией гражданами своих экономических интересов;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приводить примеры участия государства в регулировании рыночной экономики;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различать важнейшие измерители экономической деятельности и показатели их роста: ВНП (валовой национальный продукт), ВВП (валовой внутренний продукт);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различать и сравнивать пути достижения экономического роста. </w:t>
      </w:r>
    </w:p>
    <w:p w:rsidR="003259BC" w:rsidRPr="008F596F" w:rsidRDefault="003259BC" w:rsidP="003259BC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Выпускник </w:t>
      </w: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высказывать обоснованные суждения о различных направлениях экономической политики государства и ее влиянии на экономическую жизнь общества;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9BC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31939">
        <w:rPr>
          <w:rFonts w:ascii="Times New Roman" w:hAnsi="Times New Roman" w:cs="Times New Roman"/>
          <w:b/>
          <w:sz w:val="28"/>
          <w:szCs w:val="24"/>
        </w:rPr>
        <w:t>Социальные отношения</w:t>
      </w:r>
      <w:r w:rsidRPr="007B023D"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3259BC" w:rsidRPr="007B023D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Выпускник</w:t>
      </w:r>
      <w:r w:rsidRPr="00B42EB5">
        <w:rPr>
          <w:rFonts w:ascii="Times New Roman" w:hAnsi="Times New Roman"/>
          <w:i/>
          <w:sz w:val="24"/>
          <w:szCs w:val="24"/>
          <w:u w:val="single"/>
        </w:rPr>
        <w:t xml:space="preserve"> научится: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Выделять критерии социальной стратификации;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выделять особенности молодежи как социально-демографической группы, раскрывать на примерах социальные роли юношества;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высказывать обоснованное суждение о факторах, обеспечивающих успешность самореализации молодежи в условиях современного рынка труда;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выявлять причины социальных конфликтов, моделировать ситуации разрешения конфликтов;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конкретизировать примерами виды социальных норм;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характеризовать виды социального контроля и их социальную роль, различать санкции социального контроля;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различать позитивные и негативные девиации, раскрывать на примерах последствия отклоняющегося поведения для человека и общества;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различать виды социальной мобильности, конкретизировать примерами;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выделять причины и последствия этносоциальных конфликтов, приводить примеры способов их разрешения;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характеризовать социальные институты семьи и брака; раскрывать факторы, влияющие на формирование института современной семьи; 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характеризовать семью как социальный институт, раскрывать роль семьи в современном обществе;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 – 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</w:t>
      </w:r>
      <w:r>
        <w:rPr>
          <w:rFonts w:ascii="Times New Roman" w:hAnsi="Times New Roman" w:cs="Times New Roman"/>
          <w:sz w:val="24"/>
          <w:szCs w:val="24"/>
        </w:rPr>
        <w:t>навательные и проблемные задачи.</w:t>
      </w:r>
      <w:r w:rsidRPr="005F67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259BC" w:rsidRPr="008F596F" w:rsidRDefault="003259BC" w:rsidP="003259BC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Выпускник </w:t>
      </w: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lastRenderedPageBreak/>
        <w:t>– анализировать социальную информацию из адаптированных источников о структуре общества и направлениях ее изменения;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характеризовать основные принципы национальной политики России на современном этапе;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определять и оценивать возможную модель собственного поведения в конкретной ситуации с точки зрения социальных норм;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высказывать обоснованные суждения о факторах, влияющих на демографическую ситуацию в стране;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оценивать собственные отношения и взаимодействие с другими людьми с позиций толерантности.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370227">
        <w:rPr>
          <w:rFonts w:ascii="Times New Roman" w:hAnsi="Times New Roman" w:cs="Times New Roman"/>
          <w:b/>
          <w:sz w:val="28"/>
          <w:szCs w:val="24"/>
        </w:rPr>
        <w:t xml:space="preserve">Политика </w:t>
      </w:r>
    </w:p>
    <w:p w:rsidR="003259BC" w:rsidRPr="007B023D" w:rsidRDefault="003259BC" w:rsidP="003259BC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Выпускник</w:t>
      </w:r>
      <w:r w:rsidRPr="00B42EB5">
        <w:rPr>
          <w:rFonts w:ascii="Times New Roman" w:hAnsi="Times New Roman"/>
          <w:i/>
          <w:sz w:val="24"/>
          <w:szCs w:val="24"/>
          <w:u w:val="single"/>
        </w:rPr>
        <w:t xml:space="preserve"> научится: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Выделять субъектов политической деятельности и объекты политического воздействия;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различать политическую власть и другие виды власти;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устанавливать связи между социальными интересами, целями и методами политической деятельности;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раскрывать роль и функции политической системы;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характеризовать государство как центральный институт политической системы;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различать типы политических режимов, давать оценку роли политических режимов различных типов в общественном развитии;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>– характеризовать демократическую избирательную систему;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 – различать мажоритарную, пропорциональную, смешанную избирательные системы;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устанавливать взаимосвязь правового государства и гражданского общества, раскрывать ценностный смысл правового государства;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определять роль политической элиты и политического лидера в современном обществе; 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конкретизировать примерами роль политической идеологии;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раскрывать на примерах функционирование различных партийных систем;  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формулировать суждение о значении многопартийности и идеологического плюрализма в современном обществе;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оценивать роль СМИ в современной политической жизни;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иллюстрировать примерами основные этапы политического процесса; </w:t>
      </w:r>
    </w:p>
    <w:p w:rsidR="003259BC" w:rsidRPr="008F596F" w:rsidRDefault="003259BC" w:rsidP="003259BC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Выпускник </w:t>
      </w: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высказывать аргументированные суждения о соотношении средств и целей в политике;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обобщать и систематизировать информацию о сущности (ценностях, принципах, признаках, роли в общественном развитии) демократии; </w:t>
      </w:r>
    </w:p>
    <w:p w:rsidR="003259BC" w:rsidRPr="005F67A3" w:rsidRDefault="003259BC" w:rsidP="00325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7A3">
        <w:rPr>
          <w:rFonts w:ascii="Times New Roman" w:hAnsi="Times New Roman" w:cs="Times New Roman"/>
          <w:sz w:val="24"/>
          <w:szCs w:val="24"/>
        </w:rPr>
        <w:t xml:space="preserve">–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 </w:t>
      </w:r>
    </w:p>
    <w:p w:rsidR="003259BC" w:rsidRPr="00B6065B" w:rsidRDefault="003259BC" w:rsidP="003259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D379F5">
        <w:rPr>
          <w:rFonts w:ascii="Times New Roman" w:hAnsi="Times New Roman" w:cs="Times New Roman"/>
          <w:lang w:val="tt-RU"/>
        </w:rPr>
        <w:t>Содер</w:t>
      </w:r>
      <w:r w:rsidRPr="00D379F5">
        <w:rPr>
          <w:rFonts w:ascii="Times New Roman" w:hAnsi="Times New Roman" w:cs="Times New Roman"/>
        </w:rPr>
        <w:t>ж</w:t>
      </w:r>
      <w:r w:rsidRPr="00D379F5">
        <w:rPr>
          <w:rFonts w:ascii="Times New Roman" w:hAnsi="Times New Roman" w:cs="Times New Roman"/>
          <w:lang w:val="tt-RU"/>
        </w:rPr>
        <w:t>ание учебного предмета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10</w:t>
      </w:r>
      <w:r w:rsidRPr="00D379F5">
        <w:rPr>
          <w:rFonts w:ascii="Times New Roman" w:hAnsi="Times New Roman" w:cs="Times New Roman"/>
          <w:b/>
          <w:lang w:val="tt-RU"/>
        </w:rPr>
        <w:t xml:space="preserve"> класс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410"/>
        <w:gridCol w:w="6370"/>
        <w:gridCol w:w="1392"/>
      </w:tblGrid>
      <w:tr w:rsidR="003259BC" w:rsidRPr="00D379F5" w:rsidTr="00C503BE">
        <w:tc>
          <w:tcPr>
            <w:tcW w:w="2410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3259BC" w:rsidRPr="00D379F5" w:rsidTr="00C503BE">
        <w:tc>
          <w:tcPr>
            <w:tcW w:w="2410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3A659C">
              <w:rPr>
                <w:rFonts w:ascii="Times New Roman" w:hAnsi="Times New Roman" w:cs="Times New Roman"/>
                <w:sz w:val="24"/>
                <w:szCs w:val="24"/>
              </w:rPr>
              <w:t>Человек. Человек в системе общественных отношений</w:t>
            </w:r>
          </w:p>
        </w:tc>
        <w:tc>
          <w:tcPr>
            <w:tcW w:w="6370" w:type="dxa"/>
          </w:tcPr>
          <w:p w:rsidR="003259BC" w:rsidRDefault="003259BC" w:rsidP="00C503BE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59BC" w:rsidRPr="00092CC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C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как результат биологической и социокультурной эволюции. </w:t>
            </w:r>
          </w:p>
          <w:p w:rsidR="003259BC" w:rsidRPr="00AD202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Социализация индивида, агенты (институты) социализации. </w:t>
            </w:r>
            <w:r w:rsidRPr="00AF7C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Самосознание индивида и социальное поведение. Социальные ценности. Мотивы и предпочтения. </w:t>
            </w:r>
            <w:r w:rsidRPr="00981F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Мышление и деятельность. Мотивация </w:t>
            </w:r>
            <w:r w:rsidRPr="00981F2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деятельности, потребности и интересы. Познание мира. Формы познания.</w:t>
            </w:r>
            <w:r w:rsidRPr="00AF7C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Мыш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ление, формы и методы мышления.</w:t>
            </w:r>
            <w:r w:rsidRPr="00B04D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Уровни научного познания. Способы и методы научного познания. Особенности социального познания. </w:t>
            </w:r>
            <w:r w:rsidRPr="00AF7CE8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Общественное и индивидуальное сознание.</w:t>
            </w:r>
            <w:r w:rsidRPr="00981F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Понятие истины, ее критерии. Абсолютная, относительная истина. Виды человеческих знаний. Естественные и социально-гуманитарные науки. </w:t>
            </w:r>
            <w:r w:rsidRPr="001D5B34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научного познания.</w:t>
            </w:r>
            <w:r w:rsidRPr="00B82AA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Свобода и необходимость в человеческой деятельности.</w:t>
            </w:r>
            <w:r w:rsidRPr="00AF7C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Самосознание индивида и социальное поведение.</w:t>
            </w:r>
            <w:r w:rsidRPr="00F11F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Понятие культуры. Материальная и духовная культура, их взаимосвязь. Духовная жизнь и духовный мир человека. Мировоззрение, его типы. Мораль. Нравственная культура.</w:t>
            </w:r>
            <w:r w:rsidRPr="00B40D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направления развития образования. Функции образования как социального института. Общественная значимость и личностный смысл образования. Знания, умения и навыки людей в условиях информационного общества.</w:t>
            </w:r>
            <w:r w:rsidRPr="00242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Религия. Мировые религии. Роль религии в жизни общества. Искусство, его основные функции. Формы и виды культуры: народная, массовая, элитарная; молодежная субкультура, контркультура. Многообразие и диалог культур. </w:t>
            </w:r>
          </w:p>
        </w:tc>
        <w:tc>
          <w:tcPr>
            <w:tcW w:w="1392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21ч.</w:t>
            </w:r>
          </w:p>
        </w:tc>
      </w:tr>
      <w:tr w:rsidR="003259BC" w:rsidRPr="00D379F5" w:rsidTr="00C503BE">
        <w:tc>
          <w:tcPr>
            <w:tcW w:w="2410" w:type="dxa"/>
          </w:tcPr>
          <w:p w:rsidR="003259BC" w:rsidRPr="00CF3E40" w:rsidRDefault="003259BC" w:rsidP="00C503BE">
            <w:pPr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 w:rsidRPr="003A659C">
              <w:rPr>
                <w:rFonts w:ascii="Times New Roman" w:hAnsi="Times New Roman" w:cs="Times New Roman"/>
                <w:sz w:val="24"/>
                <w:szCs w:val="24"/>
              </w:rPr>
              <w:t>Общество как сложная динамическая система</w:t>
            </w:r>
          </w:p>
        </w:tc>
        <w:tc>
          <w:tcPr>
            <w:tcW w:w="6370" w:type="dxa"/>
          </w:tcPr>
          <w:p w:rsidR="003259BC" w:rsidRPr="00CF3E40" w:rsidRDefault="003259BC" w:rsidP="00C503BE">
            <w:pPr>
              <w:pStyle w:val="a6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2CCC">
              <w:rPr>
                <w:rFonts w:ascii="Times New Roman" w:hAnsi="Times New Roman"/>
                <w:i/>
                <w:sz w:val="24"/>
                <w:szCs w:val="24"/>
              </w:rPr>
              <w:t>Системное строение общества: элементы и подсистемы. Социальное взаимодействие и общественные отношения. Основные институты общества. Многовариантность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</w:t>
            </w:r>
            <w:r w:rsidRPr="00B82AA7">
              <w:rPr>
                <w:rFonts w:ascii="Times New Roman" w:hAnsi="Times New Roman"/>
                <w:i/>
                <w:sz w:val="24"/>
                <w:szCs w:val="24"/>
              </w:rPr>
              <w:t xml:space="preserve"> Процессы глобализации. Основные направления глобализации. Последствия глобализации. Общество и человек перед лицом угроз и вызовов XXI века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392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ч.</w:t>
            </w:r>
          </w:p>
        </w:tc>
      </w:tr>
      <w:tr w:rsidR="003259BC" w:rsidRPr="00D379F5" w:rsidTr="00C503BE">
        <w:tc>
          <w:tcPr>
            <w:tcW w:w="2410" w:type="dxa"/>
          </w:tcPr>
          <w:p w:rsidR="003259BC" w:rsidRPr="00856D44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2F6AE1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6370" w:type="dxa"/>
          </w:tcPr>
          <w:p w:rsidR="003259BC" w:rsidRPr="0050484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>Право в системе социальных норм.</w:t>
            </w:r>
          </w:p>
          <w:p w:rsidR="003259BC" w:rsidRPr="0050484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Система российского права: элементы системы права; частное и публичное право; материальное и процессуальное право. </w:t>
            </w:r>
          </w:p>
          <w:p w:rsidR="003259BC" w:rsidRPr="0050484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Источники права. </w:t>
            </w:r>
          </w:p>
          <w:p w:rsidR="003259BC" w:rsidRPr="0050484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Законотворческий процесс в Российской Федерации. </w:t>
            </w:r>
          </w:p>
          <w:p w:rsidR="003259BC" w:rsidRPr="0050484E" w:rsidRDefault="003259BC" w:rsidP="00C503BE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Гражданство Российской Федерации.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Конституционные права и обязанности гражданина РФ.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Воинская обязанность.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Военная служба по контракту. Альтернативная гражданская служба.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Права и обязанности налогоплательщиков.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Юридическая ответственность за налоговые правонарушения.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Законодательство в сфере антикоррупционной политики государства.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Гражданское право. Гражданские правоотношения.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Субъекты гражданского права.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Имущественные права.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Право собственности. Основания приобретения права собственности.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Право на результаты интеллектуальной деятельности. Наследование.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Неимущественные права: честь, достоинство, имя. </w:t>
            </w:r>
          </w:p>
          <w:p w:rsidR="003259BC" w:rsidRPr="004A4FC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защиты имущественных и неимущественных прав.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Организационно-правовые формы предприятий. </w:t>
            </w: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Семейное право. Порядок и условия заключения и расторжения брака.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Правовое регулирование отношений супругов.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Права и обязанности родителей и детей.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>Порядок приема на обучение в профессиональные образовательные организации и образовательные организации высшего образования.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Порядок оказания платных образовательных услуг. Занятость и трудоустройство.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Порядок приема на работу, заключения и расторжения трудового договора. </w:t>
            </w:r>
          </w:p>
          <w:p w:rsidR="003259B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Правовые основы социальной защиты и социального обеспечения.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Экологическое право.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>Право на благоприятную окружающую среду и способы его защиты.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Экологические правонарушения.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Гражданские споры, порядок их рассмотрения.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правила и принципы гражданского процесса.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Особенности административной юрисдикции.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Особенности уголовного процесса. </w:t>
            </w:r>
          </w:p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Стадии уголовного процесса. </w:t>
            </w:r>
          </w:p>
          <w:p w:rsidR="003259BC" w:rsidRPr="00C62AB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Конституционное судопроизводство. </w:t>
            </w:r>
          </w:p>
          <w:p w:rsidR="003259BC" w:rsidRPr="00C62AB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Понятие и предмет международного права. </w:t>
            </w:r>
          </w:p>
          <w:p w:rsidR="003259BC" w:rsidRPr="00C62AB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Международная защита прав человека в условиях мирного и военного времени. </w:t>
            </w:r>
          </w:p>
          <w:p w:rsidR="003259BC" w:rsidRPr="00C62AB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ABC">
              <w:rPr>
                <w:rFonts w:ascii="Times New Roman" w:hAnsi="Times New Roman" w:cs="Times New Roman"/>
                <w:i/>
                <w:sz w:val="24"/>
                <w:szCs w:val="24"/>
              </w:rPr>
              <w:t>Правовая база противодействия терроризму в Российской Федерации.</w:t>
            </w:r>
          </w:p>
          <w:p w:rsidR="003259BC" w:rsidRPr="00CF3E40" w:rsidRDefault="003259BC" w:rsidP="00C503BE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 ч</w:t>
            </w:r>
          </w:p>
        </w:tc>
      </w:tr>
      <w:tr w:rsidR="003259BC" w:rsidRPr="00D379F5" w:rsidTr="00C503BE">
        <w:tc>
          <w:tcPr>
            <w:tcW w:w="2410" w:type="dxa"/>
          </w:tcPr>
          <w:p w:rsidR="003259BC" w:rsidRPr="00856D44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865C4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6370" w:type="dxa"/>
          </w:tcPr>
          <w:p w:rsidR="003259BC" w:rsidRPr="003F695A" w:rsidRDefault="003259BC" w:rsidP="00C503BE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2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</w:t>
            </w:r>
          </w:p>
        </w:tc>
      </w:tr>
    </w:tbl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D379F5">
        <w:rPr>
          <w:rFonts w:ascii="Times New Roman" w:hAnsi="Times New Roman" w:cs="Times New Roman"/>
          <w:lang w:val="tt-RU"/>
        </w:rPr>
        <w:t>Содер</w:t>
      </w:r>
      <w:r w:rsidRPr="00D379F5">
        <w:rPr>
          <w:rFonts w:ascii="Times New Roman" w:hAnsi="Times New Roman" w:cs="Times New Roman"/>
        </w:rPr>
        <w:t>ж</w:t>
      </w:r>
      <w:r w:rsidRPr="00D379F5">
        <w:rPr>
          <w:rFonts w:ascii="Times New Roman" w:hAnsi="Times New Roman" w:cs="Times New Roman"/>
          <w:lang w:val="tt-RU"/>
        </w:rPr>
        <w:t>ание учебного предмета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11</w:t>
      </w:r>
      <w:r w:rsidRPr="00D379F5">
        <w:rPr>
          <w:rFonts w:ascii="Times New Roman" w:hAnsi="Times New Roman" w:cs="Times New Roman"/>
          <w:b/>
          <w:lang w:val="tt-RU"/>
        </w:rPr>
        <w:t xml:space="preserve"> класс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410"/>
        <w:gridCol w:w="6370"/>
        <w:gridCol w:w="1392"/>
      </w:tblGrid>
      <w:tr w:rsidR="003259BC" w:rsidRPr="00D379F5" w:rsidTr="00C503BE">
        <w:tc>
          <w:tcPr>
            <w:tcW w:w="2410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3259BC" w:rsidRPr="00D379F5" w:rsidTr="00C503BE">
        <w:tc>
          <w:tcPr>
            <w:tcW w:w="2410" w:type="dxa"/>
          </w:tcPr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Экономика</w:t>
            </w:r>
          </w:p>
          <w:p w:rsidR="003259BC" w:rsidRPr="006625ED" w:rsidRDefault="003259BC" w:rsidP="00C503BE">
            <w:pPr>
              <w:jc w:val="center"/>
              <w:rPr>
                <w:rFonts w:ascii="Times New Roman" w:hAnsi="Times New Roman" w:cs="Times New Roman"/>
                <w:i/>
                <w:lang w:val="tt-RU"/>
              </w:rPr>
            </w:pPr>
          </w:p>
        </w:tc>
        <w:tc>
          <w:tcPr>
            <w:tcW w:w="6370" w:type="dxa"/>
          </w:tcPr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Экономика, экономическая наука.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Уровни экономики: микроэкономика, макроэкономика.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Экономическая деятельность и ее измерители. ВВП и ВНП – основные макроэкономические показатели.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Экономический рост. Экономические циклы.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Спрос, закон спроса, факторы, влияющие на формирование </w:t>
            </w: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спроса.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Предложение, закон предложения.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Формирование рыночных цен. Равновесная цена. Виды и функции рынков.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Рынок совершенной и несовершенной конкуренции.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Политика защиты конкуренции и антимонопольное законодательство. Рыночные отношения в современной экономике.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Фирма в экономике.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Факторы производства и факторные доходы.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Предприятие. Экономические и бухгалтерские издержки и прибыль. Постоянные и переменные затраты (издержки). Налоги, уплачиваемые предприятиями.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принципы менеджмента. Основы маркетинга.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Финансовый рынок. Банковская система. Центральный банк Российской Федерации, его задачи, функции и роль в банковской системе России.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Финансовые институты. Фондовый рынок, его инструменты. Акции, облигации и другие ценные бумаги.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источники финансирования бизнеса.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Роль государства в экономике. Общественные блага.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Налоговая система в РФ. Виды налогов. Функции налогов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Основы денежной и бюджетной политики государства. Денежно-кредитная (монетарная) политика.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Виды, причины и последствия инфляции.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Государственный бюджет. Государственный долг.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Рынок труда. Занятость и безработица, виды безработицы.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Государственная политика в области занятости.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Мировая экономика. Международная специализация, международное разделение труда, международная торговля, экономическая интеграция, мировой рынок.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Государственная политика в области международной торговли. Глобальные экономические проблемы.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Тенденции экономического развития России.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Рациональное экономическое поведение собственника, работника, потребителя, семьянина.</w:t>
            </w:r>
          </w:p>
        </w:tc>
        <w:tc>
          <w:tcPr>
            <w:tcW w:w="1392" w:type="dxa"/>
          </w:tcPr>
          <w:p w:rsidR="003259BC" w:rsidRPr="00D379F5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 ч.</w:t>
            </w:r>
          </w:p>
        </w:tc>
      </w:tr>
      <w:tr w:rsidR="003259BC" w:rsidRPr="00D379F5" w:rsidTr="00C503BE">
        <w:tc>
          <w:tcPr>
            <w:tcW w:w="2410" w:type="dxa"/>
          </w:tcPr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Социальные отношения</w:t>
            </w:r>
          </w:p>
          <w:p w:rsidR="003259BC" w:rsidRPr="006625ED" w:rsidRDefault="003259BC" w:rsidP="00C503BE">
            <w:pPr>
              <w:jc w:val="center"/>
              <w:rPr>
                <w:rFonts w:ascii="Times New Roman" w:hAnsi="Times New Roman" w:cs="Times New Roman"/>
                <w:i/>
                <w:lang w:val="tt-RU"/>
              </w:rPr>
            </w:pPr>
          </w:p>
        </w:tc>
        <w:tc>
          <w:tcPr>
            <w:tcW w:w="6370" w:type="dxa"/>
          </w:tcPr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Социальная структура общества и социальные отношения.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Социальные группы, их типы.  Социальная стратификация, неравенство.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Социальная мобильность, ее формы и каналы в современном обществе.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Социальный конфликт. Виды социальных конфликтов, их причины.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разрешения конфликтов.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Социальные нормы, виды социальных норм.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Отклоняющееся поведение (девиантное).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Социальный контроль и самоконтроль.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Этнические общности.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Межнациональные отношения, этносоциальные конфликты, пути их разрешения.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Конституционные принципы национальной политики в Российской Федерации.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Религиозные объединения и организации в Российской Федерации.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Семья и брак.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Тенденции развития семьи в современном мире. Проблема неполных семей.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Молодежь как социальная группа.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Современная демографическая ситуация в Российской Федерации.</w:t>
            </w:r>
          </w:p>
        </w:tc>
        <w:tc>
          <w:tcPr>
            <w:tcW w:w="1392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 ч.</w:t>
            </w:r>
          </w:p>
        </w:tc>
      </w:tr>
      <w:tr w:rsidR="003259BC" w:rsidRPr="00D379F5" w:rsidTr="00C503BE">
        <w:tc>
          <w:tcPr>
            <w:tcW w:w="2410" w:type="dxa"/>
          </w:tcPr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Политика </w:t>
            </w:r>
          </w:p>
          <w:p w:rsidR="003259BC" w:rsidRPr="006625ED" w:rsidRDefault="003259BC" w:rsidP="00C503BE">
            <w:pPr>
              <w:jc w:val="center"/>
              <w:rPr>
                <w:rFonts w:ascii="Times New Roman" w:hAnsi="Times New Roman" w:cs="Times New Roman"/>
                <w:i/>
                <w:lang w:val="tt-RU"/>
              </w:rPr>
            </w:pPr>
          </w:p>
        </w:tc>
        <w:tc>
          <w:tcPr>
            <w:tcW w:w="6370" w:type="dxa"/>
          </w:tcPr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деятельность. Политические институты.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Политические отношения.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Политическая власть. 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система, ее структура и функции.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Государство как основной институт политической системы.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Государство, его функции.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Политический режим. Типология политических режимов.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Демократия, ее основные ценности и признаки.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Гражданское общество и правовое государство.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Избирательная система.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Типы избирательных систем: мажоритарная, пропорциональная, смешанная.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Избирательная кампания.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Политические партии, их признаки, функции, классификация, виды.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Типы партийных систем.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Понятие, признаки, типология общественно-политических движений.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элита и политическое лидерство.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Типология лидерства.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Политическая идеология, ее роль в обществе.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идейнополитические течения современности.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Роль средств массовой информации в политической жизни общества. Политическое поведение.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психология. Политический процесс.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Политическое участие. Абсентеизм, его причины и опасность. </w:t>
            </w:r>
          </w:p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политического процесса в России.</w:t>
            </w:r>
          </w:p>
        </w:tc>
        <w:tc>
          <w:tcPr>
            <w:tcW w:w="1392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ч.</w:t>
            </w:r>
          </w:p>
        </w:tc>
      </w:tr>
      <w:tr w:rsidR="003259BC" w:rsidRPr="00D379F5" w:rsidTr="00C503BE">
        <w:tc>
          <w:tcPr>
            <w:tcW w:w="2410" w:type="dxa"/>
          </w:tcPr>
          <w:p w:rsidR="003259BC" w:rsidRPr="00D379F5" w:rsidRDefault="003259BC" w:rsidP="00C503BE">
            <w:pPr>
              <w:tabs>
                <w:tab w:val="left" w:pos="520"/>
              </w:tabs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ab/>
            </w:r>
            <w:r w:rsidRPr="000865C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6370" w:type="dxa"/>
          </w:tcPr>
          <w:p w:rsidR="003259BC" w:rsidRPr="00AD202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92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</w:tr>
    </w:tbl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3259BC" w:rsidRDefault="003259BC" w:rsidP="003259BC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10 класс</w:t>
      </w: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  <w:r w:rsidRPr="00BC73EA">
        <w:rPr>
          <w:rFonts w:ascii="Times New Roman" w:hAnsi="Times New Roman" w:cs="Times New Roman"/>
          <w:u w:val="single"/>
          <w:lang w:val="tt-RU"/>
        </w:rPr>
        <w:t>Сокращения в тематическом планировании:</w:t>
      </w:r>
    </w:p>
    <w:p w:rsidR="003259BC" w:rsidRPr="003A659C" w:rsidRDefault="003259BC" w:rsidP="003259BC">
      <w:pPr>
        <w:rPr>
          <w:rFonts w:ascii="Times New Roman" w:hAnsi="Times New Roman" w:cs="Times New Roman"/>
          <w:sz w:val="24"/>
          <w:szCs w:val="24"/>
        </w:rPr>
      </w:pPr>
      <w:r w:rsidRPr="003A659C">
        <w:rPr>
          <w:rFonts w:ascii="Times New Roman" w:hAnsi="Times New Roman" w:cs="Times New Roman"/>
          <w:sz w:val="24"/>
          <w:szCs w:val="24"/>
        </w:rPr>
        <w:t xml:space="preserve">Человек. Человек в системе общественных отношений </w:t>
      </w:r>
      <w:r>
        <w:rPr>
          <w:rFonts w:ascii="Times New Roman" w:hAnsi="Times New Roman" w:cs="Times New Roman"/>
          <w:sz w:val="24"/>
          <w:szCs w:val="24"/>
        </w:rPr>
        <w:t>– Ч. Ч. в сист. общ. отн.</w:t>
      </w:r>
    </w:p>
    <w:p w:rsidR="003259BC" w:rsidRPr="003A659C" w:rsidRDefault="003259BC" w:rsidP="003259BC">
      <w:pPr>
        <w:rPr>
          <w:rFonts w:ascii="Times New Roman" w:hAnsi="Times New Roman" w:cs="Times New Roman"/>
          <w:sz w:val="24"/>
          <w:szCs w:val="24"/>
        </w:rPr>
      </w:pPr>
      <w:r w:rsidRPr="003A659C">
        <w:rPr>
          <w:rFonts w:ascii="Times New Roman" w:hAnsi="Times New Roman" w:cs="Times New Roman"/>
          <w:sz w:val="24"/>
          <w:szCs w:val="24"/>
        </w:rPr>
        <w:t xml:space="preserve">Общество как сложная динамическая система </w:t>
      </w:r>
      <w:r>
        <w:rPr>
          <w:rFonts w:ascii="Times New Roman" w:hAnsi="Times New Roman" w:cs="Times New Roman"/>
          <w:sz w:val="24"/>
          <w:szCs w:val="24"/>
        </w:rPr>
        <w:t>– Общ.  сл. дин. сист.</w:t>
      </w:r>
    </w:p>
    <w:p w:rsidR="003259BC" w:rsidRPr="002F6AE1" w:rsidRDefault="003259BC" w:rsidP="003259B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F6AE1">
        <w:rPr>
          <w:rFonts w:ascii="Times New Roman" w:hAnsi="Times New Roman" w:cs="Times New Roman"/>
          <w:sz w:val="24"/>
          <w:szCs w:val="24"/>
        </w:rPr>
        <w:t>Правовое регулирование общественных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– Пр. рег. общ. отн.</w:t>
      </w: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632"/>
        <w:gridCol w:w="1793"/>
        <w:gridCol w:w="7747"/>
      </w:tblGrid>
      <w:tr w:rsidR="003259BC" w:rsidTr="00C503BE">
        <w:trPr>
          <w:trHeight w:val="144"/>
        </w:trPr>
        <w:tc>
          <w:tcPr>
            <w:tcW w:w="632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793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7747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93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747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 полугодие 30 ч.</w:t>
            </w:r>
          </w:p>
          <w:p w:rsidR="003259BC" w:rsidRPr="003A659C" w:rsidRDefault="003259BC" w:rsidP="00C50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  -9 ч</w:t>
            </w:r>
          </w:p>
          <w:p w:rsidR="003259BC" w:rsidRPr="0052193A" w:rsidRDefault="003259BC" w:rsidP="00C50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 – 21 ч.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</w:t>
            </w:r>
          </w:p>
        </w:tc>
        <w:tc>
          <w:tcPr>
            <w:tcW w:w="7747" w:type="dxa"/>
          </w:tcPr>
          <w:p w:rsidR="003259BC" w:rsidRPr="00202B85" w:rsidRDefault="003259BC" w:rsidP="00C50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CC">
              <w:rPr>
                <w:rFonts w:ascii="Times New Roman" w:hAnsi="Times New Roman" w:cs="Times New Roman"/>
                <w:i/>
                <w:sz w:val="24"/>
                <w:szCs w:val="24"/>
              </w:rPr>
              <w:t>Системное строение общества: элементы и подсистемы.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</w:t>
            </w:r>
          </w:p>
        </w:tc>
        <w:tc>
          <w:tcPr>
            <w:tcW w:w="7747" w:type="dxa"/>
          </w:tcPr>
          <w:p w:rsidR="003259BC" w:rsidRPr="007B1123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C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Социальное взаимодействие и общественные отношения. 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</w:t>
            </w:r>
          </w:p>
        </w:tc>
        <w:tc>
          <w:tcPr>
            <w:tcW w:w="7747" w:type="dxa"/>
          </w:tcPr>
          <w:p w:rsidR="003259BC" w:rsidRPr="007B1123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CCC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институты общества.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</w:t>
            </w:r>
          </w:p>
        </w:tc>
        <w:tc>
          <w:tcPr>
            <w:tcW w:w="7747" w:type="dxa"/>
          </w:tcPr>
          <w:p w:rsidR="003259BC" w:rsidRPr="009152C9" w:rsidRDefault="003259BC" w:rsidP="00C503BE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92CCC">
              <w:rPr>
                <w:rFonts w:ascii="Times New Roman" w:hAnsi="Times New Roman"/>
                <w:i/>
                <w:sz w:val="24"/>
                <w:szCs w:val="24"/>
              </w:rPr>
              <w:t>Многовариантность общественного развития. Эволюция и революция как формы социального изменения.</w:t>
            </w:r>
          </w:p>
        </w:tc>
      </w:tr>
      <w:tr w:rsidR="003259BC" w:rsidTr="00C503BE">
        <w:trPr>
          <w:trHeight w:val="313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</w:t>
            </w:r>
          </w:p>
        </w:tc>
        <w:tc>
          <w:tcPr>
            <w:tcW w:w="7747" w:type="dxa"/>
          </w:tcPr>
          <w:p w:rsidR="003259BC" w:rsidRPr="001D5B34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CCC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направления общественного развития: общественный прогресс, общественный регресс. Формы социального прогресса: реформа, революция.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092CC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C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Человек как результат биологической и социокультурной эволюции. </w:t>
            </w:r>
          </w:p>
          <w:p w:rsidR="003259BC" w:rsidRPr="005F4E1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Социализация индивида, агенты (институты) социализации. </w:t>
            </w:r>
            <w:r w:rsidRPr="00AF7C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Самосознание индивида и социальное поведение. Социальные ценности. Мотивы и предпочтения. 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1D5B34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1F2B">
              <w:rPr>
                <w:rFonts w:ascii="Times New Roman" w:hAnsi="Times New Roman" w:cs="Times New Roman"/>
                <w:i/>
                <w:sz w:val="24"/>
                <w:szCs w:val="24"/>
              </w:rPr>
              <w:t>Мышление и деятельность. Мотивация деятельности, потребности и интересы.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7B1123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1F2B">
              <w:rPr>
                <w:rFonts w:ascii="Times New Roman" w:hAnsi="Times New Roman" w:cs="Times New Roman"/>
                <w:i/>
                <w:sz w:val="24"/>
                <w:szCs w:val="24"/>
              </w:rPr>
              <w:t>Познание мира. Формы познания.</w:t>
            </w:r>
            <w:r w:rsidRPr="00AF7C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Мыш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ление, формы и методы мышления.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8F5D42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4D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Уровни научного познания. Способы и методы научного познания. Особенности социального познания. </w:t>
            </w:r>
            <w:r w:rsidRPr="00AF7C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Общественное и индивидуальное сознание. 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981F2B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1F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Понятие истины, ее критерии. Абсолютная, относительная истина. </w:t>
            </w:r>
          </w:p>
          <w:p w:rsidR="003259BC" w:rsidRPr="009152C9" w:rsidRDefault="003259BC" w:rsidP="00C503BE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259BC" w:rsidTr="00C503BE">
        <w:trPr>
          <w:trHeight w:val="563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1D5B34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1F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Виды человеческих знаний. Естественные и социально-гуманитарные науки. </w:t>
            </w:r>
            <w:r w:rsidRPr="001D5B34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научного познания.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1D5B34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2AA7">
              <w:rPr>
                <w:rFonts w:ascii="Times New Roman" w:hAnsi="Times New Roman" w:cs="Times New Roman"/>
                <w:i/>
                <w:sz w:val="24"/>
                <w:szCs w:val="24"/>
              </w:rPr>
              <w:t>Свобода и необходимость в человеческой деятельности.</w:t>
            </w:r>
            <w:r w:rsidRPr="00AF7C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Самосознание индивида и социальное поведение. </w:t>
            </w:r>
          </w:p>
        </w:tc>
      </w:tr>
      <w:tr w:rsidR="003259BC" w:rsidTr="00C503BE">
        <w:trPr>
          <w:trHeight w:val="220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tabs>
                <w:tab w:val="left" w:pos="840"/>
              </w:tabs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</w:t>
            </w:r>
          </w:p>
        </w:tc>
        <w:tc>
          <w:tcPr>
            <w:tcW w:w="7747" w:type="dxa"/>
          </w:tcPr>
          <w:p w:rsidR="003259BC" w:rsidRPr="005A5ABA" w:rsidRDefault="003259BC" w:rsidP="00C503BE">
            <w:pPr>
              <w:pStyle w:val="a6"/>
              <w:spacing w:line="276" w:lineRule="auto"/>
              <w:rPr>
                <w:rFonts w:ascii="Times New Roman" w:hAnsi="Times New Roman"/>
                <w:b/>
                <w:szCs w:val="24"/>
              </w:rPr>
            </w:pPr>
            <w:r w:rsidRPr="00B82AA7">
              <w:rPr>
                <w:rFonts w:ascii="Times New Roman" w:hAnsi="Times New Roman"/>
                <w:i/>
                <w:sz w:val="24"/>
                <w:szCs w:val="24"/>
              </w:rPr>
              <w:t>Процессы глобализации.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</w:t>
            </w:r>
          </w:p>
        </w:tc>
        <w:tc>
          <w:tcPr>
            <w:tcW w:w="7747" w:type="dxa"/>
          </w:tcPr>
          <w:p w:rsidR="003259BC" w:rsidRPr="0080077D" w:rsidRDefault="003259BC" w:rsidP="00C503BE">
            <w:pPr>
              <w:contextualSpacing/>
              <w:rPr>
                <w:rStyle w:val="8pt0pt"/>
                <w:rFonts w:eastAsia="Arial"/>
                <w:b/>
                <w:sz w:val="24"/>
                <w:szCs w:val="24"/>
              </w:rPr>
            </w:pPr>
            <w:r w:rsidRPr="00B82AA7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направления глобализации.</w:t>
            </w:r>
          </w:p>
        </w:tc>
      </w:tr>
      <w:tr w:rsidR="003259BC" w:rsidTr="00C503BE">
        <w:trPr>
          <w:trHeight w:val="21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</w:t>
            </w:r>
          </w:p>
        </w:tc>
        <w:tc>
          <w:tcPr>
            <w:tcW w:w="7747" w:type="dxa"/>
          </w:tcPr>
          <w:p w:rsidR="003259BC" w:rsidRPr="008A7EF9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82AA7">
              <w:rPr>
                <w:rFonts w:ascii="Times New Roman" w:hAnsi="Times New Roman" w:cs="Times New Roman"/>
                <w:i/>
                <w:sz w:val="24"/>
                <w:szCs w:val="24"/>
              </w:rPr>
              <w:t>Последствия глобализации.</w:t>
            </w:r>
          </w:p>
        </w:tc>
      </w:tr>
      <w:tr w:rsidR="003259BC" w:rsidTr="00C503BE">
        <w:trPr>
          <w:trHeight w:val="14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Общ.  сл. дин. сист.</w:t>
            </w:r>
          </w:p>
        </w:tc>
        <w:tc>
          <w:tcPr>
            <w:tcW w:w="7747" w:type="dxa"/>
          </w:tcPr>
          <w:p w:rsidR="003259BC" w:rsidRPr="008A7EF9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82AA7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Общество и человек перед лицом угроз и вызовов XXI века</w:t>
            </w:r>
          </w:p>
        </w:tc>
      </w:tr>
      <w:tr w:rsidR="003259BC" w:rsidTr="00C503BE">
        <w:trPr>
          <w:trHeight w:val="350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F11F8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1F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Понятие культуры. </w:t>
            </w:r>
          </w:p>
          <w:p w:rsidR="003259BC" w:rsidRPr="005A5ABA" w:rsidRDefault="003259BC" w:rsidP="00C503BE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259BC" w:rsidTr="00C503BE">
        <w:trPr>
          <w:trHeight w:val="58"/>
        </w:trPr>
        <w:tc>
          <w:tcPr>
            <w:tcW w:w="632" w:type="dxa"/>
          </w:tcPr>
          <w:p w:rsidR="003259BC" w:rsidRPr="00935645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35645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F826B7" w:rsidRDefault="003259BC" w:rsidP="00C503BE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F11F8C">
              <w:rPr>
                <w:rFonts w:ascii="Times New Roman" w:hAnsi="Times New Roman"/>
                <w:i/>
                <w:sz w:val="24"/>
                <w:szCs w:val="24"/>
              </w:rPr>
              <w:t>Материальная и духовная культура, их взаимосвязь.</w:t>
            </w:r>
          </w:p>
        </w:tc>
      </w:tr>
      <w:tr w:rsidR="003259BC" w:rsidTr="00C503BE">
        <w:trPr>
          <w:trHeight w:val="541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F11F8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1F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Духовная жизнь и духовный мир человека. </w:t>
            </w:r>
          </w:p>
          <w:p w:rsidR="003259BC" w:rsidRPr="0091382A" w:rsidRDefault="003259BC" w:rsidP="00C503BE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</w:tr>
      <w:tr w:rsidR="003259BC" w:rsidTr="00C503BE">
        <w:trPr>
          <w:trHeight w:val="391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657869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Courier New" w:hAnsi="Times New Roman"/>
                <w:b/>
                <w:szCs w:val="24"/>
              </w:rPr>
            </w:pPr>
            <w:r w:rsidRPr="00F11F8C">
              <w:rPr>
                <w:rFonts w:ascii="Times New Roman" w:hAnsi="Times New Roman" w:cs="Times New Roman"/>
                <w:i/>
                <w:sz w:val="24"/>
                <w:szCs w:val="24"/>
              </w:rPr>
              <w:t>Мировоззрение, его типы.</w:t>
            </w:r>
          </w:p>
        </w:tc>
      </w:tr>
      <w:tr w:rsidR="003259BC" w:rsidTr="00C503BE">
        <w:trPr>
          <w:trHeight w:val="397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B67E5C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1F8C">
              <w:rPr>
                <w:rFonts w:ascii="Times New Roman" w:hAnsi="Times New Roman" w:cs="Times New Roman"/>
                <w:i/>
                <w:sz w:val="24"/>
                <w:szCs w:val="24"/>
              </w:rPr>
              <w:t>Мораль.</w:t>
            </w:r>
          </w:p>
        </w:tc>
      </w:tr>
      <w:tr w:rsidR="003259BC" w:rsidTr="00C503BE">
        <w:trPr>
          <w:trHeight w:val="321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B67E5C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1F8C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Нравственная культура.</w:t>
            </w:r>
          </w:p>
        </w:tc>
      </w:tr>
      <w:tr w:rsidR="003259BC" w:rsidTr="00C503BE">
        <w:trPr>
          <w:trHeight w:val="276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lastRenderedPageBreak/>
              <w:t>23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D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направления развития образования. </w:t>
            </w:r>
          </w:p>
          <w:p w:rsidR="003259BC" w:rsidRPr="0091382A" w:rsidRDefault="003259BC" w:rsidP="00C503BE">
            <w:pP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</w:p>
        </w:tc>
      </w:tr>
      <w:tr w:rsidR="003259BC" w:rsidTr="00C503BE">
        <w:trPr>
          <w:trHeight w:val="284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D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Функции образования как социального института. </w:t>
            </w:r>
          </w:p>
          <w:p w:rsidR="003259BC" w:rsidRPr="0091382A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</w:p>
        </w:tc>
      </w:tr>
      <w:tr w:rsidR="003259BC" w:rsidTr="00C503BE">
        <w:trPr>
          <w:trHeight w:val="276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отн.</w:t>
            </w:r>
          </w:p>
        </w:tc>
        <w:tc>
          <w:tcPr>
            <w:tcW w:w="7747" w:type="dxa"/>
          </w:tcPr>
          <w:p w:rsidR="003259BC" w:rsidRPr="005F4E1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0D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Общественная значимость и личностный смысл образования. Знания, умения и навыки людей в условиях информационного общества. </w:t>
            </w:r>
          </w:p>
        </w:tc>
      </w:tr>
      <w:tr w:rsidR="003259BC" w:rsidTr="00C503BE">
        <w:trPr>
          <w:trHeight w:val="539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</w:t>
            </w:r>
          </w:p>
        </w:tc>
        <w:tc>
          <w:tcPr>
            <w:tcW w:w="7747" w:type="dxa"/>
          </w:tcPr>
          <w:p w:rsidR="003259BC" w:rsidRPr="00242AA3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AA3">
              <w:rPr>
                <w:rFonts w:ascii="Times New Roman" w:hAnsi="Times New Roman" w:cs="Times New Roman"/>
                <w:i/>
                <w:sz w:val="24"/>
                <w:szCs w:val="24"/>
              </w:rPr>
              <w:t>Религия. Мировые религии.</w:t>
            </w:r>
          </w:p>
          <w:p w:rsidR="003259BC" w:rsidRPr="00141B14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259BC" w:rsidTr="00C503BE">
        <w:trPr>
          <w:trHeight w:val="345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</w:t>
            </w:r>
          </w:p>
        </w:tc>
        <w:tc>
          <w:tcPr>
            <w:tcW w:w="7747" w:type="dxa"/>
          </w:tcPr>
          <w:p w:rsidR="003259BC" w:rsidRPr="00242AA3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Роль религии в жизни общества. </w:t>
            </w:r>
          </w:p>
          <w:p w:rsidR="003259BC" w:rsidRPr="0091382A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Courier New" w:hAnsi="Times New Roman"/>
                <w:i/>
                <w:sz w:val="24"/>
                <w:szCs w:val="24"/>
              </w:rPr>
            </w:pPr>
          </w:p>
        </w:tc>
      </w:tr>
      <w:tr w:rsidR="003259BC" w:rsidTr="00C503BE">
        <w:trPr>
          <w:trHeight w:val="409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</w:t>
            </w:r>
          </w:p>
        </w:tc>
        <w:tc>
          <w:tcPr>
            <w:tcW w:w="7747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AA3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Искусство, его основные функции.</w:t>
            </w:r>
          </w:p>
        </w:tc>
      </w:tr>
      <w:tr w:rsidR="003259BC" w:rsidTr="00C503BE">
        <w:trPr>
          <w:trHeight w:val="272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</w:t>
            </w:r>
          </w:p>
        </w:tc>
        <w:tc>
          <w:tcPr>
            <w:tcW w:w="7747" w:type="dxa"/>
          </w:tcPr>
          <w:p w:rsidR="003259BC" w:rsidRPr="005F4E1D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Формы и виды культуры: народная, массовая, элитарная; молодежная субкультура, контркультура. </w:t>
            </w:r>
          </w:p>
        </w:tc>
      </w:tr>
      <w:tr w:rsidR="003259BC" w:rsidTr="00C503BE">
        <w:trPr>
          <w:trHeight w:val="278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Ч. в сист. общ. отн</w:t>
            </w:r>
          </w:p>
        </w:tc>
        <w:tc>
          <w:tcPr>
            <w:tcW w:w="7747" w:type="dxa"/>
          </w:tcPr>
          <w:p w:rsidR="003259BC" w:rsidRPr="00242AA3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Многообразие и диалог культур. </w:t>
            </w:r>
          </w:p>
          <w:p w:rsidR="003259BC" w:rsidRPr="00202B85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3259BC" w:rsidTr="00C503BE">
        <w:trPr>
          <w:trHeight w:val="271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47" w:type="dxa"/>
          </w:tcPr>
          <w:p w:rsidR="003259BC" w:rsidRPr="00CA4707" w:rsidRDefault="003259BC" w:rsidP="00C503BE">
            <w:pPr>
              <w:tabs>
                <w:tab w:val="left" w:pos="32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707">
              <w:rPr>
                <w:rFonts w:ascii="Times New Roman" w:hAnsi="Times New Roman" w:cs="Times New Roman"/>
                <w:b/>
                <w:sz w:val="24"/>
                <w:szCs w:val="24"/>
              </w:rPr>
              <w:t>2 полугодие 40 ч.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 -39 ч. И. к/р- 1 ч</w:t>
            </w:r>
          </w:p>
        </w:tc>
      </w:tr>
      <w:tr w:rsidR="003259BC" w:rsidTr="00C503BE">
        <w:trPr>
          <w:trHeight w:val="320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50484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>Право в системе социальных норм.</w:t>
            </w:r>
          </w:p>
          <w:p w:rsidR="003259BC" w:rsidRPr="0091382A" w:rsidRDefault="003259BC" w:rsidP="00C503B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259BC" w:rsidTr="00C503BE">
        <w:trPr>
          <w:trHeight w:val="411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2F6AE1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Система российского права: элементы системы права; частное и публичное право; материальное и процессуальное право. </w:t>
            </w:r>
          </w:p>
        </w:tc>
      </w:tr>
      <w:tr w:rsidR="003259BC" w:rsidTr="00C503BE">
        <w:trPr>
          <w:trHeight w:val="417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2F6AE1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Источники права. </w:t>
            </w:r>
          </w:p>
        </w:tc>
      </w:tr>
      <w:tr w:rsidR="003259BC" w:rsidTr="00C503BE">
        <w:trPr>
          <w:trHeight w:val="552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1793" w:type="dxa"/>
          </w:tcPr>
          <w:p w:rsidR="003259BC" w:rsidRPr="00202B85" w:rsidRDefault="003259BC" w:rsidP="00C5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2F6AE1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Законотворческий процесс в Российской Федерации.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2F6AE1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4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Гражданство Российской Федерации. 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B67E5C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>Конституционные права и обязанности гражданина РФ.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2F6AE1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Воинская обязанность.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2F6AE1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Военная служба по контракту. Альтернативная гражданская служба.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2F6AE1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Права и обязанности налогоплательщиков.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2F6AE1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Юридическая ответственность за налоговые правонарушения.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B67E5C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>Законодательство в сфере антикоррупционной политики государства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Гражданское право. Гражданские правоотношения.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Субъекты гражданского права.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Имущественные права.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>Право собственности. Основания приобретения права собственности.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 на результаты интеллектуальной деятельности. Наследование.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рег. общ.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Неимущественные права: честь, достоинство, имя.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защиты имущественных и неимущественных прав.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F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Организационно-правовые формы предприятий.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Семейное право. Порядок и условия заключения и расторжения брака.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ind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Правовое регулирование отношений супругов.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Права и обязанности родителей и детей.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>Порядок приема на обучение в профессиональные образовательные организации и образовательные организации высшего образования.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B67E5C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>Порядок оказания платных образовательных услуг.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B31D37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Занятость и трудоустройство. </w:t>
            </w:r>
          </w:p>
          <w:p w:rsidR="003259BC" w:rsidRPr="00B67E5C" w:rsidRDefault="003259BC" w:rsidP="00C503BE">
            <w:pP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Порядок приема на работу, заключения и расторжения трудового договора.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Правовые основы социальной защиты и социального обеспечения.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рег. общ. отн. 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Экологическое право.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>Право на благоприятную окружающую среду и способы его защиты.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Экологические правонарушения.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Гражданские споры, порядок их рассмотрения.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правила и принципы гражданского процесса.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ind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Особенности административной юрисдикции.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ind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Особенности уголовного процесса.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1759AF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Стадии уголовного процесса.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0865C4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Конституционное судопроизводство.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0865C4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Понятие и предмет международного права.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0865C4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A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Международная защита прав человека в условиях мирного и военного времени. 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746A4E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6A4E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793" w:type="dxa"/>
          </w:tcPr>
          <w:p w:rsidR="003259BC" w:rsidRPr="00CF3E40" w:rsidRDefault="003259BC" w:rsidP="00C503B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рег. общ. отн.</w:t>
            </w:r>
          </w:p>
        </w:tc>
        <w:tc>
          <w:tcPr>
            <w:tcW w:w="7747" w:type="dxa"/>
          </w:tcPr>
          <w:p w:rsidR="003259BC" w:rsidRPr="000865C4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ABC">
              <w:rPr>
                <w:rFonts w:ascii="Times New Roman" w:hAnsi="Times New Roman" w:cs="Times New Roman"/>
                <w:i/>
                <w:sz w:val="24"/>
                <w:szCs w:val="24"/>
              </w:rPr>
              <w:t>Правовая база противодействия терроризму в Российской Федерации.</w:t>
            </w:r>
          </w:p>
        </w:tc>
      </w:tr>
      <w:tr w:rsidR="003259BC" w:rsidTr="00C503BE">
        <w:trPr>
          <w:trHeight w:val="268"/>
        </w:trPr>
        <w:tc>
          <w:tcPr>
            <w:tcW w:w="632" w:type="dxa"/>
          </w:tcPr>
          <w:p w:rsidR="003259BC" w:rsidRPr="00746A4E" w:rsidRDefault="003259BC" w:rsidP="00C503BE">
            <w:pPr>
              <w:pStyle w:val="ParagraphStyle"/>
              <w:spacing w:line="252" w:lineRule="auto"/>
              <w:ind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6A4E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93" w:type="dxa"/>
          </w:tcPr>
          <w:p w:rsidR="003259BC" w:rsidRPr="000865C4" w:rsidRDefault="003259BC" w:rsidP="00C5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5C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47" w:type="dxa"/>
          </w:tcPr>
          <w:p w:rsidR="003259BC" w:rsidRPr="00B67E5C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</w:p>
        </w:tc>
      </w:tr>
    </w:tbl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3259BC" w:rsidRDefault="003259BC" w:rsidP="003259BC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  <w:r w:rsidRPr="00BC73EA">
        <w:rPr>
          <w:rFonts w:ascii="Times New Roman" w:hAnsi="Times New Roman" w:cs="Times New Roman"/>
          <w:u w:val="single"/>
          <w:lang w:val="tt-RU"/>
        </w:rPr>
        <w:lastRenderedPageBreak/>
        <w:t>Сокращения в тематическом планировании:</w:t>
      </w:r>
    </w:p>
    <w:p w:rsidR="003259BC" w:rsidRDefault="003259BC" w:rsidP="003259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5ED">
        <w:rPr>
          <w:rFonts w:ascii="Times New Roman" w:hAnsi="Times New Roman"/>
          <w:i/>
          <w:lang w:val="tt-RU"/>
        </w:rPr>
        <w:t>Экономика</w:t>
      </w:r>
      <w:r w:rsidRPr="0022338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 Эконом.</w:t>
      </w:r>
    </w:p>
    <w:p w:rsidR="003259BC" w:rsidRDefault="003259BC" w:rsidP="003259BC">
      <w:pPr>
        <w:spacing w:after="0" w:line="240" w:lineRule="auto"/>
        <w:jc w:val="both"/>
        <w:rPr>
          <w:rFonts w:ascii="Times New Roman" w:hAnsi="Times New Roman" w:cs="Times New Roman"/>
          <w:i/>
          <w:lang w:val="tt-RU"/>
        </w:rPr>
      </w:pPr>
      <w:r w:rsidRPr="0022338E">
        <w:rPr>
          <w:rFonts w:ascii="Times New Roman" w:hAnsi="Times New Roman" w:cs="Times New Roman"/>
          <w:i/>
          <w:sz w:val="24"/>
          <w:szCs w:val="24"/>
        </w:rPr>
        <w:t>Социальные отношения</w:t>
      </w:r>
      <w:r>
        <w:rPr>
          <w:rFonts w:ascii="Times New Roman" w:hAnsi="Times New Roman" w:cs="Times New Roman"/>
          <w:b/>
          <w:lang w:val="tt-RU"/>
        </w:rPr>
        <w:t xml:space="preserve"> – </w:t>
      </w:r>
      <w:r w:rsidRPr="0022338E">
        <w:rPr>
          <w:rFonts w:ascii="Times New Roman" w:hAnsi="Times New Roman" w:cs="Times New Roman"/>
          <w:i/>
          <w:lang w:val="tt-RU"/>
        </w:rPr>
        <w:t xml:space="preserve">Соц. </w:t>
      </w:r>
      <w:r>
        <w:rPr>
          <w:rFonts w:ascii="Times New Roman" w:hAnsi="Times New Roman" w:cs="Times New Roman"/>
          <w:i/>
          <w:lang w:val="tt-RU"/>
        </w:rPr>
        <w:t>отн</w:t>
      </w:r>
      <w:r w:rsidRPr="0022338E">
        <w:rPr>
          <w:rFonts w:ascii="Times New Roman" w:hAnsi="Times New Roman" w:cs="Times New Roman"/>
          <w:i/>
          <w:lang w:val="tt-RU"/>
        </w:rPr>
        <w:t>.</w:t>
      </w:r>
    </w:p>
    <w:p w:rsidR="003259BC" w:rsidRPr="004F293B" w:rsidRDefault="003259BC" w:rsidP="003259BC">
      <w:pPr>
        <w:spacing w:after="0" w:line="240" w:lineRule="auto"/>
        <w:jc w:val="both"/>
        <w:rPr>
          <w:rFonts w:ascii="Times New Roman" w:hAnsi="Times New Roman" w:cs="Times New Roman"/>
          <w:i/>
          <w:lang w:val="tt-RU"/>
        </w:rPr>
      </w:pPr>
      <w:r w:rsidRPr="004F293B">
        <w:rPr>
          <w:rFonts w:ascii="Times New Roman" w:hAnsi="Times New Roman" w:cs="Times New Roman"/>
          <w:i/>
          <w:sz w:val="24"/>
          <w:szCs w:val="24"/>
        </w:rPr>
        <w:t>Политика</w:t>
      </w:r>
      <w:r>
        <w:rPr>
          <w:rFonts w:ascii="Times New Roman" w:hAnsi="Times New Roman" w:cs="Times New Roman"/>
          <w:i/>
          <w:sz w:val="24"/>
          <w:szCs w:val="24"/>
        </w:rPr>
        <w:t>- Полит.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11 класс</w:t>
      </w:r>
    </w:p>
    <w:p w:rsidR="003259BC" w:rsidRDefault="003259BC" w:rsidP="003259B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10097" w:type="dxa"/>
        <w:tblInd w:w="-526" w:type="dxa"/>
        <w:tblLook w:val="04A0" w:firstRow="1" w:lastRow="0" w:firstColumn="1" w:lastColumn="0" w:noHBand="0" w:noVBand="1"/>
      </w:tblPr>
      <w:tblGrid>
        <w:gridCol w:w="661"/>
        <w:gridCol w:w="1578"/>
        <w:gridCol w:w="7858"/>
      </w:tblGrid>
      <w:tr w:rsidR="003259BC" w:rsidTr="00C503BE">
        <w:tc>
          <w:tcPr>
            <w:tcW w:w="661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578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Раздел</w:t>
            </w:r>
          </w:p>
        </w:tc>
        <w:tc>
          <w:tcPr>
            <w:tcW w:w="7858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3259BC" w:rsidTr="00C503BE">
        <w:tc>
          <w:tcPr>
            <w:tcW w:w="661" w:type="dxa"/>
          </w:tcPr>
          <w:p w:rsidR="003259BC" w:rsidRDefault="003259BC" w:rsidP="00C503B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578" w:type="dxa"/>
          </w:tcPr>
          <w:p w:rsidR="003259BC" w:rsidRPr="001F2AB4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58" w:type="dxa"/>
          </w:tcPr>
          <w:p w:rsidR="003259BC" w:rsidRDefault="003259BC" w:rsidP="00C503BE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1 полугодие  </w:t>
            </w:r>
            <w:r w:rsidRPr="0022338E">
              <w:rPr>
                <w:rFonts w:ascii="Times New Roman" w:hAnsi="Times New Roman"/>
                <w:i/>
                <w:sz w:val="24"/>
                <w:szCs w:val="24"/>
              </w:rPr>
              <w:t>Эконом. -28 ч. Соц. отн. 2 ч.</w:t>
            </w:r>
          </w:p>
          <w:p w:rsidR="003259BC" w:rsidRPr="001F2AB4" w:rsidRDefault="003259BC" w:rsidP="00C503BE">
            <w:pPr>
              <w:pStyle w:val="a6"/>
              <w:rPr>
                <w:rFonts w:ascii="Times New Roman" w:hAnsi="Times New Roman"/>
                <w:i/>
              </w:rPr>
            </w:pP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pStyle w:val="a6"/>
              <w:jc w:val="both"/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Экономика, экономическая наука.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pStyle w:val="a6"/>
              <w:jc w:val="both"/>
              <w:rPr>
                <w:rStyle w:val="9pt5"/>
                <w:i/>
                <w:color w:val="000000"/>
                <w:sz w:val="24"/>
                <w:szCs w:val="24"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Уровни экономики: микроэкономика, макроэкономика.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pStyle w:val="a6"/>
              <w:jc w:val="both"/>
              <w:rPr>
                <w:rStyle w:val="15"/>
                <w:i/>
                <w:color w:val="00B050"/>
                <w:sz w:val="24"/>
                <w:szCs w:val="24"/>
                <w:lang w:eastAsia="ru-RU"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Экономическая деятельность и ее измерители. ВВП и ВНП – основные макроэкономические показатели.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Экономический рост.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Экономические циклы.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b/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Спрос, закон спроса, факторы, влияющие на формирование спроса.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6625ED" w:rsidRDefault="003259BC" w:rsidP="00C503BE">
            <w:pPr>
              <w:pStyle w:val="a6"/>
              <w:spacing w:line="276" w:lineRule="auto"/>
              <w:rPr>
                <w:rFonts w:ascii="Times New Roman" w:eastAsia="Courier New" w:hAnsi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/>
                <w:i/>
                <w:sz w:val="24"/>
                <w:szCs w:val="24"/>
              </w:rPr>
              <w:t>Предложение, закон предложения.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22338E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Формирование рыночных цен. Равновесная цена. Виды и функции рынков.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jc w:val="center"/>
              <w:rPr>
                <w:rFonts w:ascii="Times New Roman" w:hAnsi="Times New Roman" w:cs="Times New Roman"/>
                <w:i/>
                <w:lang w:val="tt-RU"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Рынок совершенной и несовершенной конкуренции.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Политика защиты конкуренции и антимонопольное законодательство. Рыночные отношения в современной экономике.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Фирма в экономике.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Факторы производства и факторные доходы.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Предприятие. Экономические и бухгалтерские издержки и прибыль. Постоянные и переменные затраты (издержки). Налоги, уплачиваемые предприятиями.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b/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принципы менеджмента. Основы маркетинга.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578" w:type="dxa"/>
          </w:tcPr>
          <w:p w:rsidR="003259BC" w:rsidRPr="006625ED" w:rsidRDefault="003259BC" w:rsidP="00C503BE">
            <w:pPr>
              <w:rPr>
                <w:rFonts w:ascii="Times New Roman" w:hAnsi="Times New Roman" w:cs="Times New Roman"/>
                <w:i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25ED">
              <w:rPr>
                <w:rFonts w:ascii="Times New Roman" w:hAnsi="Times New Roman" w:cs="Times New Roman"/>
                <w:i/>
                <w:sz w:val="24"/>
                <w:szCs w:val="24"/>
              </w:rPr>
              <w:t>Финансовый рынок. Банковская система. Центральный банк Российской Федерации, его задачи, функции и роль в банковской системе России.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578" w:type="dxa"/>
          </w:tcPr>
          <w:p w:rsidR="003259BC" w:rsidRDefault="003259BC" w:rsidP="00C503BE"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  <w:r w:rsidRPr="006625ED">
              <w:rPr>
                <w:rFonts w:ascii="Times New Roman" w:hAnsi="Times New Roman"/>
                <w:i/>
                <w:lang w:val="tt-RU"/>
              </w:rPr>
              <w:t xml:space="preserve">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Финансовые институты. Фондовый рынок, его инструменты. Акции, облигации и другие ценные бумаги.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578" w:type="dxa"/>
          </w:tcPr>
          <w:p w:rsidR="003259BC" w:rsidRDefault="003259BC" w:rsidP="00C503BE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источники финансирования бизнеса.</w:t>
            </w:r>
          </w:p>
        </w:tc>
      </w:tr>
      <w:tr w:rsidR="003259BC" w:rsidTr="00C503BE">
        <w:tc>
          <w:tcPr>
            <w:tcW w:w="661" w:type="dxa"/>
          </w:tcPr>
          <w:p w:rsidR="003259BC" w:rsidRPr="00935645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35645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578" w:type="dxa"/>
          </w:tcPr>
          <w:p w:rsidR="003259BC" w:rsidRPr="00DC2DC6" w:rsidRDefault="003259BC" w:rsidP="00C503BE">
            <w:pPr>
              <w:pStyle w:val="a6"/>
              <w:jc w:val="both"/>
              <w:rPr>
                <w:rStyle w:val="9pt5"/>
                <w:color w:val="FF0000"/>
                <w:sz w:val="24"/>
                <w:szCs w:val="24"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Роль государства в экономике. Общественные блага.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578" w:type="dxa"/>
          </w:tcPr>
          <w:p w:rsidR="003259BC" w:rsidRPr="00F45307" w:rsidRDefault="003259BC" w:rsidP="00C503BE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>Налоговая система в РФ. Виды налогов. Функции налогов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578" w:type="dxa"/>
          </w:tcPr>
          <w:p w:rsidR="003259BC" w:rsidRDefault="003259BC" w:rsidP="00C503BE"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Основы денежной и бюджетной политики государства. Денежно-кредитная (монетарная) политика.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578" w:type="dxa"/>
          </w:tcPr>
          <w:p w:rsidR="003259BC" w:rsidRDefault="003259BC" w:rsidP="00C503BE"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Виды, причины и последствия инфляции.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578" w:type="dxa"/>
          </w:tcPr>
          <w:p w:rsidR="003259BC" w:rsidRPr="00D44FBE" w:rsidRDefault="003259BC" w:rsidP="00C503BE">
            <w:pPr>
              <w:rPr>
                <w:b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Государственный бюджет. Государственный долг.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578" w:type="dxa"/>
          </w:tcPr>
          <w:p w:rsidR="003259BC" w:rsidRDefault="003259BC" w:rsidP="00C503BE"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Рынок труда. Занятость и безработица, виды безработицы.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578" w:type="dxa"/>
          </w:tcPr>
          <w:p w:rsidR="003259BC" w:rsidRDefault="003259BC" w:rsidP="00C503BE"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Государственная политика в области занятости.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578" w:type="dxa"/>
          </w:tcPr>
          <w:p w:rsidR="003259BC" w:rsidRDefault="003259BC" w:rsidP="00C503BE"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Мировая экономика. Международная специализация, международное разделение труда, международная торговля, экономическая интеграция, мировой рынок.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578" w:type="dxa"/>
          </w:tcPr>
          <w:p w:rsidR="003259BC" w:rsidRDefault="003259BC" w:rsidP="00C503BE"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Государственная политика в области международной торговли. Глобальные экономические проблемы.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578" w:type="dxa"/>
          </w:tcPr>
          <w:p w:rsidR="003259BC" w:rsidRDefault="003259BC" w:rsidP="00C503BE"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Тенденции экономического развития России.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578" w:type="dxa"/>
          </w:tcPr>
          <w:p w:rsidR="003259BC" w:rsidRPr="001A7E3B" w:rsidRDefault="003259BC" w:rsidP="00C50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5ED">
              <w:rPr>
                <w:rFonts w:ascii="Times New Roman" w:hAnsi="Times New Roman"/>
                <w:i/>
                <w:lang w:val="tt-RU"/>
              </w:rPr>
              <w:t>Эконом</w:t>
            </w:r>
            <w:r>
              <w:rPr>
                <w:rFonts w:ascii="Times New Roman" w:hAnsi="Times New Roman"/>
                <w:i/>
                <w:lang w:val="tt-RU"/>
              </w:rPr>
              <w:t>.</w:t>
            </w:r>
          </w:p>
        </w:tc>
        <w:tc>
          <w:tcPr>
            <w:tcW w:w="7858" w:type="dxa"/>
          </w:tcPr>
          <w:p w:rsidR="003259BC" w:rsidRPr="003F695A" w:rsidRDefault="003259BC" w:rsidP="00C503BE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32BB">
              <w:rPr>
                <w:rFonts w:ascii="Times New Roman" w:hAnsi="Times New Roman"/>
                <w:i/>
                <w:sz w:val="24"/>
                <w:szCs w:val="24"/>
              </w:rPr>
              <w:t>Рациональное экономическое поведение собственника, работника, потребителя, семьянина.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578" w:type="dxa"/>
          </w:tcPr>
          <w:p w:rsidR="003259BC" w:rsidRPr="0022338E" w:rsidRDefault="003259BC" w:rsidP="00C503BE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Социальная структура общества и социальные отношения.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578" w:type="dxa"/>
          </w:tcPr>
          <w:p w:rsidR="003259BC" w:rsidRPr="0022338E" w:rsidRDefault="003259BC" w:rsidP="00C503BE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B04ABF" w:rsidRDefault="003259BC" w:rsidP="00C503BE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/>
                <w:i/>
                <w:sz w:val="24"/>
                <w:szCs w:val="24"/>
              </w:rPr>
              <w:t>Социальные группы, их типы.  Социальная стратификация, неравенство.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78" w:type="dxa"/>
          </w:tcPr>
          <w:p w:rsidR="003259BC" w:rsidRPr="00AA5173" w:rsidRDefault="003259BC" w:rsidP="00C503BE">
            <w:pPr>
              <w:rPr>
                <w:i/>
              </w:rPr>
            </w:pPr>
          </w:p>
        </w:tc>
        <w:tc>
          <w:tcPr>
            <w:tcW w:w="7858" w:type="dxa"/>
          </w:tcPr>
          <w:p w:rsidR="003259BC" w:rsidRDefault="003259BC" w:rsidP="00C503BE">
            <w:pPr>
              <w:pStyle w:val="a6"/>
              <w:tabs>
                <w:tab w:val="center" w:pos="3821"/>
              </w:tabs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F293B">
              <w:rPr>
                <w:rFonts w:ascii="Times New Roman" w:hAnsi="Times New Roman"/>
                <w:b/>
                <w:sz w:val="24"/>
                <w:szCs w:val="24"/>
              </w:rPr>
              <w:t>2 полугодие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3259BC" w:rsidRPr="00EF5185" w:rsidRDefault="003259BC" w:rsidP="00C503BE">
            <w:pPr>
              <w:pStyle w:val="a6"/>
              <w:tabs>
                <w:tab w:val="center" w:pos="3821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F29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отн. -14ч.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>Полит.- 23 ч.    Ит. к/р-1 ч.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578" w:type="dxa"/>
          </w:tcPr>
          <w:p w:rsidR="003259BC" w:rsidRPr="00AA5173" w:rsidRDefault="003259BC" w:rsidP="00C503BE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Социальная мобильность, ее формы и каналы в современном обществе.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578" w:type="dxa"/>
          </w:tcPr>
          <w:p w:rsidR="003259BC" w:rsidRDefault="003259BC" w:rsidP="00C503BE">
            <w:pPr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Социальный конфликт. Виды социальных конфликтов, их причины. 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578" w:type="dxa"/>
          </w:tcPr>
          <w:p w:rsidR="003259BC" w:rsidRPr="00CF3E40" w:rsidRDefault="003259BC" w:rsidP="00C503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разрешения конфликтов.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Социальные нормы, виды социальных норм.</w:t>
            </w:r>
          </w:p>
        </w:tc>
      </w:tr>
      <w:tr w:rsidR="003259BC" w:rsidTr="00C503BE">
        <w:tc>
          <w:tcPr>
            <w:tcW w:w="661" w:type="dxa"/>
          </w:tcPr>
          <w:p w:rsidR="003259BC" w:rsidRPr="009F788F" w:rsidRDefault="003259BC" w:rsidP="00C503B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Отклоняющееся поведение (девиантное).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578" w:type="dxa"/>
          </w:tcPr>
          <w:p w:rsidR="003259BC" w:rsidRPr="00445433" w:rsidRDefault="003259BC" w:rsidP="00C50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174478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Социальный контроль и самоконтроль. </w:t>
            </w:r>
          </w:p>
          <w:p w:rsidR="003259BC" w:rsidRPr="00DD1E09" w:rsidRDefault="003259BC" w:rsidP="00C503BE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Этнические общности.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578" w:type="dxa"/>
          </w:tcPr>
          <w:p w:rsidR="003259BC" w:rsidRDefault="003259BC" w:rsidP="00C503BE">
            <w:pPr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>Межнациональные отношения, этносоциальные конфликты, пути их разрешения.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отн.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>Конституционные принципы национальной политики в Российской Федерации.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Религиозные объединения и организации в Российской Федерации.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отн.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Семья и брак.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Тенденции развития семьи в современном мире. Проблема неполных семей.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отн.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Молодежь как социальная группа.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578" w:type="dxa"/>
          </w:tcPr>
          <w:p w:rsidR="003259BC" w:rsidRDefault="003259BC" w:rsidP="00C503BE">
            <w:pPr>
              <w:jc w:val="center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Соц.</w:t>
            </w:r>
            <w:r w:rsidRPr="00223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отн. </w:t>
            </w:r>
          </w:p>
        </w:tc>
        <w:tc>
          <w:tcPr>
            <w:tcW w:w="7858" w:type="dxa"/>
          </w:tcPr>
          <w:p w:rsidR="003259BC" w:rsidRPr="00121607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Современная демографическая ситуация в Российской Федерации.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деятельность. Политические институты.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>Политические отношения.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власть. 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система, ее структура и функции.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Государство как основной институт политической системы.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Государство, его функции.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ind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Политический режим. Типология политических режимов.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Демократия, ее основные ценности и признаки.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Гражданское общество и правовое государство.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Избирательная система.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Типы избирательных систем: мажоритарная, пропорциональная, смешанная. 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Избирательная кампания.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121607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>Политические партии, их признаки, функции, классификация, виды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Типы партийных систем.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>Понятие, признаки, типология общественно-политических движений.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элита и политическое лидерство.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>Типология лидерства.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идеология, ее роль в обществе.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ind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идейнополитические течения современности.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52" w:lineRule="auto"/>
              <w:ind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Роль средств массовой информации в политической жизни общества. Политическое поведение.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Политическая психология. Политический процесс.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Полит. </w:t>
            </w:r>
          </w:p>
        </w:tc>
        <w:tc>
          <w:tcPr>
            <w:tcW w:w="785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>Политическое участие.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Абсентеизм, его причины и опасность.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578" w:type="dxa"/>
          </w:tcPr>
          <w:p w:rsidR="003259BC" w:rsidRDefault="003259BC" w:rsidP="00C503BE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Полит.</w:t>
            </w:r>
          </w:p>
        </w:tc>
        <w:tc>
          <w:tcPr>
            <w:tcW w:w="7858" w:type="dxa"/>
          </w:tcPr>
          <w:p w:rsidR="003259BC" w:rsidRPr="00121607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4478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политического процесса в России.</w:t>
            </w:r>
            <w:r w:rsidRPr="003A6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59BC" w:rsidTr="00C503BE">
        <w:tc>
          <w:tcPr>
            <w:tcW w:w="661" w:type="dxa"/>
          </w:tcPr>
          <w:p w:rsidR="003259BC" w:rsidRPr="00A653E8" w:rsidRDefault="003259BC" w:rsidP="00C503B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3E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578" w:type="dxa"/>
          </w:tcPr>
          <w:p w:rsidR="003259BC" w:rsidRPr="003D2BC9" w:rsidRDefault="003259BC" w:rsidP="00C503BE">
            <w:pPr>
              <w:rPr>
                <w:rFonts w:ascii="Times New Roman" w:hAnsi="Times New Roman" w:cs="Times New Roman"/>
              </w:rPr>
            </w:pPr>
            <w:r w:rsidRPr="003D2BC9">
              <w:rPr>
                <w:rFonts w:ascii="Times New Roman" w:hAnsi="Times New Roman" w:cs="Times New Roman"/>
                <w:sz w:val="24"/>
              </w:rPr>
              <w:t xml:space="preserve">Итоговая контрольная </w:t>
            </w:r>
            <w:r w:rsidRPr="003D2BC9">
              <w:rPr>
                <w:rFonts w:ascii="Times New Roman" w:hAnsi="Times New Roman" w:cs="Times New Roman"/>
                <w:sz w:val="24"/>
              </w:rPr>
              <w:lastRenderedPageBreak/>
              <w:t>работа</w:t>
            </w:r>
          </w:p>
        </w:tc>
        <w:tc>
          <w:tcPr>
            <w:tcW w:w="7858" w:type="dxa"/>
          </w:tcPr>
          <w:p w:rsidR="003259BC" w:rsidRPr="00121607" w:rsidRDefault="003259BC" w:rsidP="00C503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543AD" w:rsidRDefault="00A543AD"/>
    <w:sectPr w:rsidR="00A543AD" w:rsidSect="00A54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5E91"/>
    <w:multiLevelType w:val="hybridMultilevel"/>
    <w:tmpl w:val="290CF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64BC6"/>
    <w:multiLevelType w:val="hybridMultilevel"/>
    <w:tmpl w:val="C060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414A9"/>
    <w:multiLevelType w:val="hybridMultilevel"/>
    <w:tmpl w:val="9C3C27D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375E"/>
    <w:multiLevelType w:val="hybridMultilevel"/>
    <w:tmpl w:val="F4AAAD6E"/>
    <w:lvl w:ilvl="0" w:tplc="7E8E9DD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C97659"/>
    <w:multiLevelType w:val="hybridMultilevel"/>
    <w:tmpl w:val="45121DAC"/>
    <w:lvl w:ilvl="0" w:tplc="C9FA0C6E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1" w15:restartNumberingAfterBreak="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1148B2"/>
    <w:multiLevelType w:val="hybridMultilevel"/>
    <w:tmpl w:val="A6DE3022"/>
    <w:lvl w:ilvl="0" w:tplc="FD543C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2223AF"/>
    <w:multiLevelType w:val="hybridMultilevel"/>
    <w:tmpl w:val="FE3E380E"/>
    <w:lvl w:ilvl="0" w:tplc="B302E1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17303"/>
    <w:multiLevelType w:val="hybridMultilevel"/>
    <w:tmpl w:val="FBBAB914"/>
    <w:lvl w:ilvl="0" w:tplc="54C80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2"/>
  </w:num>
  <w:num w:numId="5">
    <w:abstractNumId w:val="35"/>
  </w:num>
  <w:num w:numId="6">
    <w:abstractNumId w:val="8"/>
  </w:num>
  <w:num w:numId="7">
    <w:abstractNumId w:val="37"/>
  </w:num>
  <w:num w:numId="8">
    <w:abstractNumId w:val="0"/>
  </w:num>
  <w:num w:numId="9">
    <w:abstractNumId w:val="20"/>
  </w:num>
  <w:num w:numId="10">
    <w:abstractNumId w:val="26"/>
  </w:num>
  <w:num w:numId="11">
    <w:abstractNumId w:val="29"/>
  </w:num>
  <w:num w:numId="12">
    <w:abstractNumId w:val="24"/>
  </w:num>
  <w:num w:numId="13">
    <w:abstractNumId w:val="36"/>
  </w:num>
  <w:num w:numId="14">
    <w:abstractNumId w:val="31"/>
  </w:num>
  <w:num w:numId="15">
    <w:abstractNumId w:val="23"/>
  </w:num>
  <w:num w:numId="16">
    <w:abstractNumId w:val="34"/>
  </w:num>
  <w:num w:numId="17">
    <w:abstractNumId w:val="32"/>
  </w:num>
  <w:num w:numId="18">
    <w:abstractNumId w:val="22"/>
  </w:num>
  <w:num w:numId="19">
    <w:abstractNumId w:val="27"/>
  </w:num>
  <w:num w:numId="20">
    <w:abstractNumId w:val="25"/>
  </w:num>
  <w:num w:numId="21">
    <w:abstractNumId w:val="18"/>
  </w:num>
  <w:num w:numId="22">
    <w:abstractNumId w:val="4"/>
  </w:num>
  <w:num w:numId="23">
    <w:abstractNumId w:val="14"/>
  </w:num>
  <w:num w:numId="24">
    <w:abstractNumId w:val="33"/>
  </w:num>
  <w:num w:numId="25">
    <w:abstractNumId w:val="7"/>
  </w:num>
  <w:num w:numId="26">
    <w:abstractNumId w:val="9"/>
  </w:num>
  <w:num w:numId="27">
    <w:abstractNumId w:val="28"/>
  </w:num>
  <w:num w:numId="28">
    <w:abstractNumId w:val="15"/>
  </w:num>
  <w:num w:numId="29">
    <w:abstractNumId w:val="1"/>
  </w:num>
  <w:num w:numId="30">
    <w:abstractNumId w:val="19"/>
  </w:num>
  <w:num w:numId="31">
    <w:abstractNumId w:val="5"/>
  </w:num>
  <w:num w:numId="32">
    <w:abstractNumId w:val="21"/>
  </w:num>
  <w:num w:numId="33">
    <w:abstractNumId w:val="16"/>
  </w:num>
  <w:num w:numId="34">
    <w:abstractNumId w:val="30"/>
  </w:num>
  <w:num w:numId="35">
    <w:abstractNumId w:val="17"/>
  </w:num>
  <w:num w:numId="36">
    <w:abstractNumId w:val="11"/>
  </w:num>
  <w:num w:numId="37">
    <w:abstractNumId w:val="1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9BC"/>
    <w:rsid w:val="003259BC"/>
    <w:rsid w:val="00531B6B"/>
    <w:rsid w:val="00841D22"/>
    <w:rsid w:val="00A543AD"/>
    <w:rsid w:val="00C12DA4"/>
    <w:rsid w:val="00C5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4A598-5A44-4D87-972E-8DB28329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9BC"/>
  </w:style>
  <w:style w:type="paragraph" w:styleId="2">
    <w:name w:val="heading 2"/>
    <w:basedOn w:val="a"/>
    <w:link w:val="20"/>
    <w:qFormat/>
    <w:rsid w:val="003259BC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59BC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link w:val="a3"/>
    <w:uiPriority w:val="99"/>
    <w:rsid w:val="003259B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3259BC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3259BC"/>
  </w:style>
  <w:style w:type="character" w:customStyle="1" w:styleId="5">
    <w:name w:val="Заголовок №5_"/>
    <w:link w:val="51"/>
    <w:uiPriority w:val="99"/>
    <w:rsid w:val="003259BC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3259BC"/>
  </w:style>
  <w:style w:type="paragraph" w:customStyle="1" w:styleId="51">
    <w:name w:val="Заголовок №51"/>
    <w:basedOn w:val="a"/>
    <w:link w:val="5"/>
    <w:uiPriority w:val="99"/>
    <w:rsid w:val="003259BC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rsid w:val="003259BC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3259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3259B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3259B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3259BC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3259B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3259BC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259BC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3259B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3259B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259BC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3259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Заголовок №4"/>
    <w:uiPriority w:val="99"/>
    <w:rsid w:val="003259BC"/>
  </w:style>
  <w:style w:type="character" w:customStyle="1" w:styleId="9pt5">
    <w:name w:val="Основной текст + 9 pt5"/>
    <w:aliases w:val="Интервал 0 pt17,Полужирный13"/>
    <w:uiPriority w:val="99"/>
    <w:rsid w:val="003259BC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3259BC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3259BC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3259BC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3259BC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259B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rsid w:val="003259B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3259BC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3259B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3259BC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3259BC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Курсив"/>
    <w:basedOn w:val="a"/>
    <w:rsid w:val="003259B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3259BC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3259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259B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3259BC"/>
  </w:style>
  <w:style w:type="character" w:customStyle="1" w:styleId="Arial1pt">
    <w:name w:val="Основной текст + Arial;Полужирный;Интервал 1 pt"/>
    <w:rsid w:val="003259BC"/>
    <w:rPr>
      <w:rFonts w:ascii="Arial" w:eastAsia="Arial" w:hAnsi="Arial" w:cs="Arial"/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">
    <w:name w:val="Основной текст + Arial;Полужирный"/>
    <w:rsid w:val="003259BC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e">
    <w:name w:val="annotation text"/>
    <w:basedOn w:val="a"/>
    <w:link w:val="af"/>
    <w:uiPriority w:val="99"/>
    <w:semiHidden/>
    <w:rsid w:val="00325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259BC"/>
    <w:rPr>
      <w:rFonts w:ascii="Times New Roman" w:eastAsia="Times New Roman" w:hAnsi="Times New Roman" w:cs="Times New Roman"/>
      <w:sz w:val="20"/>
      <w:szCs w:val="20"/>
    </w:rPr>
  </w:style>
  <w:style w:type="character" w:customStyle="1" w:styleId="8pt0pt">
    <w:name w:val="Основной текст + 8 pt;Интервал 0 pt"/>
    <w:rsid w:val="003259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0">
    <w:name w:val="Основной текст + 9 pt;Полужирный"/>
    <w:basedOn w:val="a0"/>
    <w:rsid w:val="003259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f0">
    <w:name w:val="header"/>
    <w:basedOn w:val="a"/>
    <w:link w:val="af1"/>
    <w:uiPriority w:val="99"/>
    <w:semiHidden/>
    <w:unhideWhenUsed/>
    <w:rsid w:val="00325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259BC"/>
  </w:style>
  <w:style w:type="character" w:styleId="af2">
    <w:name w:val="Hyperlink"/>
    <w:basedOn w:val="a0"/>
    <w:uiPriority w:val="99"/>
    <w:semiHidden/>
    <w:unhideWhenUsed/>
    <w:rsid w:val="003259BC"/>
    <w:rPr>
      <w:color w:val="0000FF"/>
      <w:u w:val="single"/>
    </w:rPr>
  </w:style>
  <w:style w:type="paragraph" w:customStyle="1" w:styleId="ParagraphStyle">
    <w:name w:val="Paragraph Style"/>
    <w:rsid w:val="003259B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531B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hop.prosv.ru/katalog?FilterByArrtibuteId=3!295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7784</Words>
  <Characters>44370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Розалия</dc:creator>
  <cp:lastModifiedBy>Камил Расимович</cp:lastModifiedBy>
  <cp:revision>3</cp:revision>
  <cp:lastPrinted>2020-09-02T16:30:00Z</cp:lastPrinted>
  <dcterms:created xsi:type="dcterms:W3CDTF">2020-12-22T05:31:00Z</dcterms:created>
  <dcterms:modified xsi:type="dcterms:W3CDTF">2020-12-22T05:31:00Z</dcterms:modified>
</cp:coreProperties>
</file>